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96FDF" w14:textId="77777777" w:rsidR="00360A3E" w:rsidRPr="00360A3E" w:rsidRDefault="00360A3E" w:rsidP="00360A3E">
      <w:pPr>
        <w:jc w:val="center"/>
        <w:rPr>
          <w:b/>
          <w:bCs/>
          <w:sz w:val="36"/>
          <w:szCs w:val="36"/>
        </w:rPr>
      </w:pPr>
      <w:r w:rsidRPr="00360A3E">
        <w:rPr>
          <w:b/>
          <w:bCs/>
          <w:sz w:val="36"/>
          <w:szCs w:val="36"/>
        </w:rPr>
        <w:t>Adaptační plán dítěte v dětské skupině</w:t>
      </w:r>
    </w:p>
    <w:p w14:paraId="5535A663" w14:textId="77777777" w:rsidR="00360A3E" w:rsidRPr="00360A3E" w:rsidRDefault="00360A3E" w:rsidP="00360A3E">
      <w:pPr>
        <w:rPr>
          <w:b/>
          <w:bCs/>
        </w:rPr>
      </w:pPr>
      <w:r w:rsidRPr="00360A3E">
        <w:rPr>
          <w:b/>
          <w:bCs/>
        </w:rPr>
        <w:t>Cíl adaptace</w:t>
      </w:r>
    </w:p>
    <w:p w14:paraId="063CFEC8" w14:textId="77777777" w:rsidR="00360A3E" w:rsidRPr="00360A3E" w:rsidRDefault="00360A3E" w:rsidP="00360A3E">
      <w:r w:rsidRPr="00360A3E">
        <w:t>Cílem adaptačního procesu je usnadnit dítěti vstup do dětské skupiny, podpořit jeho pocit bezpečí, důvěru v nové prostředí, navázání vztahů s pečujícími osobami a ostatními dětmi a postupné osamostatňování při pobytu bez rodiče.</w:t>
      </w:r>
    </w:p>
    <w:p w14:paraId="6D06F7D3" w14:textId="77777777" w:rsidR="00360A3E" w:rsidRPr="00360A3E" w:rsidRDefault="00360A3E" w:rsidP="00360A3E">
      <w:pPr>
        <w:rPr>
          <w:b/>
          <w:bCs/>
        </w:rPr>
      </w:pPr>
      <w:r w:rsidRPr="00360A3E">
        <w:rPr>
          <w:b/>
          <w:bCs/>
        </w:rPr>
        <w:t>Zásady adaptace</w:t>
      </w:r>
    </w:p>
    <w:p w14:paraId="3F5E4A32" w14:textId="77777777" w:rsidR="00360A3E" w:rsidRPr="00360A3E" w:rsidRDefault="00360A3E" w:rsidP="00360A3E">
      <w:pPr>
        <w:numPr>
          <w:ilvl w:val="0"/>
          <w:numId w:val="1"/>
        </w:numPr>
      </w:pPr>
      <w:r w:rsidRPr="00360A3E">
        <w:t xml:space="preserve">Respektování individuálních potřeb a tempa dítěte. </w:t>
      </w:r>
    </w:p>
    <w:p w14:paraId="1F513369" w14:textId="77777777" w:rsidR="00360A3E" w:rsidRPr="00360A3E" w:rsidRDefault="00360A3E" w:rsidP="00360A3E">
      <w:pPr>
        <w:numPr>
          <w:ilvl w:val="0"/>
          <w:numId w:val="1"/>
        </w:numPr>
      </w:pPr>
      <w:r w:rsidRPr="00360A3E">
        <w:t xml:space="preserve">Vytváření bezpečného, vstřícného a podnětného prostředí. </w:t>
      </w:r>
    </w:p>
    <w:p w14:paraId="092E156B" w14:textId="77777777" w:rsidR="00360A3E" w:rsidRPr="00360A3E" w:rsidRDefault="00360A3E" w:rsidP="00360A3E">
      <w:pPr>
        <w:numPr>
          <w:ilvl w:val="0"/>
          <w:numId w:val="1"/>
        </w:numPr>
      </w:pPr>
      <w:r w:rsidRPr="00360A3E">
        <w:t xml:space="preserve">Úzká spolupráce mezi rodiči a pečujícími osobami. </w:t>
      </w:r>
    </w:p>
    <w:p w14:paraId="47F86E48" w14:textId="77777777" w:rsidR="00360A3E" w:rsidRPr="00360A3E" w:rsidRDefault="00360A3E" w:rsidP="00360A3E">
      <w:pPr>
        <w:numPr>
          <w:ilvl w:val="0"/>
          <w:numId w:val="1"/>
        </w:numPr>
      </w:pPr>
      <w:r w:rsidRPr="00360A3E">
        <w:t xml:space="preserve">Průběžné vyhodnocování adaptačního procesu. </w:t>
      </w:r>
    </w:p>
    <w:p w14:paraId="20AB93C7" w14:textId="77777777" w:rsidR="00360A3E" w:rsidRPr="00360A3E" w:rsidRDefault="00360A3E" w:rsidP="00360A3E">
      <w:pPr>
        <w:numPr>
          <w:ilvl w:val="0"/>
          <w:numId w:val="1"/>
        </w:numPr>
      </w:pPr>
      <w:r w:rsidRPr="00360A3E">
        <w:t xml:space="preserve">Podpora pozitivního vztahu dítěte k docházce do dětské skupiny. </w:t>
      </w:r>
    </w:p>
    <w:p w14:paraId="7151080A" w14:textId="77777777" w:rsidR="00360A3E" w:rsidRPr="00360A3E" w:rsidRDefault="00360A3E" w:rsidP="00360A3E">
      <w:pPr>
        <w:rPr>
          <w:b/>
          <w:bCs/>
        </w:rPr>
      </w:pPr>
      <w:r w:rsidRPr="00360A3E">
        <w:rPr>
          <w:b/>
          <w:bCs/>
        </w:rPr>
        <w:t>Průběh adaptace</w:t>
      </w:r>
    </w:p>
    <w:p w14:paraId="4CAE642A" w14:textId="77777777" w:rsidR="00360A3E" w:rsidRPr="00360A3E" w:rsidRDefault="00360A3E" w:rsidP="00360A3E">
      <w:pPr>
        <w:rPr>
          <w:b/>
          <w:bCs/>
        </w:rPr>
      </w:pPr>
      <w:r w:rsidRPr="00360A3E">
        <w:rPr>
          <w:b/>
          <w:bCs/>
        </w:rPr>
        <w:t>1. Adaptační dny za přítomnosti rodiče</w:t>
      </w:r>
    </w:p>
    <w:p w14:paraId="594574E6" w14:textId="4A150CA7" w:rsidR="00360A3E" w:rsidRPr="00360A3E" w:rsidRDefault="00360A3E" w:rsidP="00360A3E">
      <w:r w:rsidRPr="00360A3E">
        <w:t xml:space="preserve">Po přijetí dítěte do dětské skupiny jsou v měsíci červnu stanoveny </w:t>
      </w:r>
      <w:r w:rsidRPr="00360A3E">
        <w:rPr>
          <w:b/>
          <w:bCs/>
        </w:rPr>
        <w:t>4 adaptační dny</w:t>
      </w:r>
      <w:r w:rsidRPr="00360A3E">
        <w:t>, během kterých dítě dochází do dětské skupiny společně s rodičem (zákonným zástupcem).</w:t>
      </w:r>
    </w:p>
    <w:p w14:paraId="58A28CFF" w14:textId="77777777" w:rsidR="00360A3E" w:rsidRPr="00360A3E" w:rsidRDefault="00360A3E" w:rsidP="00360A3E">
      <w:r w:rsidRPr="00360A3E">
        <w:t>Cílem této fáze je umožnit dítěti postupné zvykání na nové prostředí s oporou blízké osoby. Dítě se seznamuje s prostory dětské skupiny, denním režimem, pečujícími osobami, ostatními dětmi i nabízenými aktivitami. Rodič poskytuje dítěti pocit bezpečí a podporuje jeho přirozené zapojování do činností.</w:t>
      </w:r>
    </w:p>
    <w:p w14:paraId="6F07ECA0" w14:textId="77777777" w:rsidR="00360A3E" w:rsidRPr="00360A3E" w:rsidRDefault="00360A3E" w:rsidP="00360A3E">
      <w:r w:rsidRPr="00360A3E">
        <w:t>V průběhu adaptačních dnů dochází k:</w:t>
      </w:r>
    </w:p>
    <w:p w14:paraId="1E0D95BC" w14:textId="77777777" w:rsidR="00360A3E" w:rsidRPr="00360A3E" w:rsidRDefault="00360A3E" w:rsidP="00360A3E">
      <w:pPr>
        <w:numPr>
          <w:ilvl w:val="0"/>
          <w:numId w:val="2"/>
        </w:numPr>
      </w:pPr>
      <w:r w:rsidRPr="00360A3E">
        <w:t xml:space="preserve">seznamování s prostředím dětské skupiny, </w:t>
      </w:r>
    </w:p>
    <w:p w14:paraId="0A361E73" w14:textId="77777777" w:rsidR="00360A3E" w:rsidRPr="00360A3E" w:rsidRDefault="00360A3E" w:rsidP="00360A3E">
      <w:pPr>
        <w:numPr>
          <w:ilvl w:val="0"/>
          <w:numId w:val="2"/>
        </w:numPr>
      </w:pPr>
      <w:r w:rsidRPr="00360A3E">
        <w:t xml:space="preserve">poznávání pečujících osob a ostatních dětí, </w:t>
      </w:r>
    </w:p>
    <w:p w14:paraId="593ACA63" w14:textId="77777777" w:rsidR="00360A3E" w:rsidRPr="00360A3E" w:rsidRDefault="00360A3E" w:rsidP="00360A3E">
      <w:pPr>
        <w:numPr>
          <w:ilvl w:val="0"/>
          <w:numId w:val="2"/>
        </w:numPr>
      </w:pPr>
      <w:r w:rsidRPr="00360A3E">
        <w:t xml:space="preserve">postupnému zapojování do her a řízených činností, </w:t>
      </w:r>
    </w:p>
    <w:p w14:paraId="3F73230A" w14:textId="77777777" w:rsidR="00360A3E" w:rsidRPr="00360A3E" w:rsidRDefault="00360A3E" w:rsidP="00360A3E">
      <w:pPr>
        <w:numPr>
          <w:ilvl w:val="0"/>
          <w:numId w:val="2"/>
        </w:numPr>
      </w:pPr>
      <w:r w:rsidRPr="00360A3E">
        <w:t xml:space="preserve">seznamování s denním režimem a pravidly skupiny, </w:t>
      </w:r>
    </w:p>
    <w:p w14:paraId="3F13FFC3" w14:textId="77777777" w:rsidR="00360A3E" w:rsidRPr="00360A3E" w:rsidRDefault="00360A3E" w:rsidP="00360A3E">
      <w:pPr>
        <w:numPr>
          <w:ilvl w:val="0"/>
          <w:numId w:val="2"/>
        </w:numPr>
      </w:pPr>
      <w:r w:rsidRPr="00360A3E">
        <w:lastRenderedPageBreak/>
        <w:t xml:space="preserve">sledování individuálních potřeb dítěte. </w:t>
      </w:r>
    </w:p>
    <w:p w14:paraId="7D47C077" w14:textId="77777777" w:rsidR="00360A3E" w:rsidRPr="00360A3E" w:rsidRDefault="00360A3E" w:rsidP="00360A3E">
      <w:r w:rsidRPr="00360A3E">
        <w:t>Délka pobytu dítěte během adaptačních dnů je stanovena individuálně podle jeho potřeb a možností rodiny.</w:t>
      </w:r>
    </w:p>
    <w:p w14:paraId="44AF9343" w14:textId="77777777" w:rsidR="00360A3E" w:rsidRPr="00360A3E" w:rsidRDefault="00360A3E" w:rsidP="00360A3E">
      <w:pPr>
        <w:rPr>
          <w:b/>
          <w:bCs/>
        </w:rPr>
      </w:pPr>
      <w:r w:rsidRPr="00360A3E">
        <w:rPr>
          <w:b/>
          <w:bCs/>
        </w:rPr>
        <w:t>2. Krátkodobý pobyt bez rodiče</w:t>
      </w:r>
    </w:p>
    <w:p w14:paraId="1EB138E6" w14:textId="77777777" w:rsidR="00360A3E" w:rsidRPr="00360A3E" w:rsidRDefault="00360A3E" w:rsidP="00360A3E">
      <w:r w:rsidRPr="00360A3E">
        <w:t>Po absolvování adaptačních dnů nastupuje dítě do dětské skupiny bez přítomnosti rodiče. Zpočátku je délka pobytu kratší a je přizpůsobena individuálním potřebám dítěte.</w:t>
      </w:r>
    </w:p>
    <w:p w14:paraId="0FE094F1" w14:textId="77777777" w:rsidR="00360A3E" w:rsidRPr="00360A3E" w:rsidRDefault="00360A3E" w:rsidP="00360A3E">
      <w:r w:rsidRPr="00360A3E">
        <w:t>V této fázi:</w:t>
      </w:r>
    </w:p>
    <w:p w14:paraId="35BE9CAC" w14:textId="77777777" w:rsidR="00360A3E" w:rsidRPr="00360A3E" w:rsidRDefault="00360A3E" w:rsidP="00360A3E">
      <w:pPr>
        <w:numPr>
          <w:ilvl w:val="0"/>
          <w:numId w:val="3"/>
        </w:numPr>
      </w:pPr>
      <w:r w:rsidRPr="00360A3E">
        <w:t xml:space="preserve">si dítě upevňuje vztah k pečujícím osobám, </w:t>
      </w:r>
    </w:p>
    <w:p w14:paraId="6C8D3205" w14:textId="77777777" w:rsidR="00360A3E" w:rsidRPr="00360A3E" w:rsidRDefault="00360A3E" w:rsidP="00360A3E">
      <w:pPr>
        <w:numPr>
          <w:ilvl w:val="0"/>
          <w:numId w:val="3"/>
        </w:numPr>
      </w:pPr>
      <w:r w:rsidRPr="00360A3E">
        <w:t xml:space="preserve">získává jistotu při pobytu bez rodiče, </w:t>
      </w:r>
    </w:p>
    <w:p w14:paraId="7FC4EB37" w14:textId="77777777" w:rsidR="00360A3E" w:rsidRPr="00360A3E" w:rsidRDefault="00360A3E" w:rsidP="00360A3E">
      <w:pPr>
        <w:numPr>
          <w:ilvl w:val="0"/>
          <w:numId w:val="3"/>
        </w:numPr>
      </w:pPr>
      <w:r w:rsidRPr="00360A3E">
        <w:t xml:space="preserve">postupně se zapojuje do běžného režimu skupiny. </w:t>
      </w:r>
    </w:p>
    <w:p w14:paraId="4080917F" w14:textId="77777777" w:rsidR="00360A3E" w:rsidRPr="00360A3E" w:rsidRDefault="00360A3E" w:rsidP="00360A3E">
      <w:pPr>
        <w:rPr>
          <w:b/>
          <w:bCs/>
        </w:rPr>
      </w:pPr>
      <w:r w:rsidRPr="00360A3E">
        <w:rPr>
          <w:b/>
          <w:bCs/>
        </w:rPr>
        <w:t>3. Postupné prodlužování pobytu</w:t>
      </w:r>
    </w:p>
    <w:p w14:paraId="1F5A7A00" w14:textId="77777777" w:rsidR="00360A3E" w:rsidRPr="00360A3E" w:rsidRDefault="00360A3E" w:rsidP="00360A3E">
      <w:r w:rsidRPr="00360A3E">
        <w:t>Délka pobytu dítěte se podle jeho adaptačních schopností a po dohodě s rodiči postupně prodlužuje.</w:t>
      </w:r>
    </w:p>
    <w:p w14:paraId="6D0702B3" w14:textId="77777777" w:rsidR="00360A3E" w:rsidRPr="00360A3E" w:rsidRDefault="00360A3E" w:rsidP="00360A3E">
      <w:r w:rsidRPr="00360A3E">
        <w:t>Dítě:</w:t>
      </w:r>
    </w:p>
    <w:p w14:paraId="40FF8FC7" w14:textId="77777777" w:rsidR="00360A3E" w:rsidRPr="00360A3E" w:rsidRDefault="00360A3E" w:rsidP="00360A3E">
      <w:pPr>
        <w:numPr>
          <w:ilvl w:val="0"/>
          <w:numId w:val="4"/>
        </w:numPr>
      </w:pPr>
      <w:r w:rsidRPr="00360A3E">
        <w:t xml:space="preserve">se aktivně účastní vzdělávacích a herních aktivit, </w:t>
      </w:r>
    </w:p>
    <w:p w14:paraId="273B9DC9" w14:textId="77777777" w:rsidR="00360A3E" w:rsidRPr="00360A3E" w:rsidRDefault="00360A3E" w:rsidP="00360A3E">
      <w:pPr>
        <w:numPr>
          <w:ilvl w:val="0"/>
          <w:numId w:val="4"/>
        </w:numPr>
      </w:pPr>
      <w:r w:rsidRPr="00360A3E">
        <w:t xml:space="preserve">navazuje sociální kontakty s vrstevníky, </w:t>
      </w:r>
    </w:p>
    <w:p w14:paraId="3520EF5A" w14:textId="77777777" w:rsidR="00360A3E" w:rsidRPr="00360A3E" w:rsidRDefault="00360A3E" w:rsidP="00360A3E">
      <w:pPr>
        <w:numPr>
          <w:ilvl w:val="0"/>
          <w:numId w:val="4"/>
        </w:numPr>
      </w:pPr>
      <w:r w:rsidRPr="00360A3E">
        <w:t xml:space="preserve">seznamuje se s režimem stravování a odpočinku, </w:t>
      </w:r>
    </w:p>
    <w:p w14:paraId="4B8B2689" w14:textId="77777777" w:rsidR="00360A3E" w:rsidRPr="00360A3E" w:rsidRDefault="00360A3E" w:rsidP="00360A3E">
      <w:pPr>
        <w:numPr>
          <w:ilvl w:val="0"/>
          <w:numId w:val="4"/>
        </w:numPr>
      </w:pPr>
      <w:r w:rsidRPr="00360A3E">
        <w:t xml:space="preserve">získává větší samostatnost. </w:t>
      </w:r>
    </w:p>
    <w:p w14:paraId="3452439E" w14:textId="77777777" w:rsidR="00360A3E" w:rsidRPr="00360A3E" w:rsidRDefault="00360A3E" w:rsidP="00360A3E">
      <w:pPr>
        <w:rPr>
          <w:b/>
          <w:bCs/>
        </w:rPr>
      </w:pPr>
      <w:r w:rsidRPr="00360A3E">
        <w:rPr>
          <w:b/>
          <w:bCs/>
        </w:rPr>
        <w:t>4. Začlenění do běžného režimu</w:t>
      </w:r>
    </w:p>
    <w:p w14:paraId="52F8C2D0" w14:textId="77777777" w:rsidR="00360A3E" w:rsidRPr="00360A3E" w:rsidRDefault="00360A3E" w:rsidP="00360A3E">
      <w:r w:rsidRPr="00360A3E">
        <w:t>Po úspěšném zvládnutí adaptačního období dítě navštěvuje dětskou skupinu v rozsahu sjednaném ve smlouvě o poskytování služby péče o dítě.</w:t>
      </w:r>
    </w:p>
    <w:p w14:paraId="2C568B2B" w14:textId="77777777" w:rsidR="00360A3E" w:rsidRPr="00360A3E" w:rsidRDefault="00360A3E" w:rsidP="00360A3E">
      <w:r w:rsidRPr="00360A3E">
        <w:t>Za úspěšně adaptované dítě lze považovat dítě, které:</w:t>
      </w:r>
    </w:p>
    <w:p w14:paraId="0F25AFCA" w14:textId="77777777" w:rsidR="00360A3E" w:rsidRPr="00360A3E" w:rsidRDefault="00360A3E" w:rsidP="00360A3E">
      <w:pPr>
        <w:numPr>
          <w:ilvl w:val="0"/>
          <w:numId w:val="5"/>
        </w:numPr>
      </w:pPr>
      <w:r w:rsidRPr="00360A3E">
        <w:t xml:space="preserve">zvládá odloučení od rodiče bez výrazných obtíží, </w:t>
      </w:r>
    </w:p>
    <w:p w14:paraId="33D59095" w14:textId="77777777" w:rsidR="00360A3E" w:rsidRPr="00360A3E" w:rsidRDefault="00360A3E" w:rsidP="00360A3E">
      <w:pPr>
        <w:numPr>
          <w:ilvl w:val="0"/>
          <w:numId w:val="5"/>
        </w:numPr>
      </w:pPr>
      <w:r w:rsidRPr="00360A3E">
        <w:t xml:space="preserve">cítí se v prostředí dětské skupiny bezpečně, </w:t>
      </w:r>
    </w:p>
    <w:p w14:paraId="23186073" w14:textId="77777777" w:rsidR="00360A3E" w:rsidRPr="00360A3E" w:rsidRDefault="00360A3E" w:rsidP="00360A3E">
      <w:pPr>
        <w:numPr>
          <w:ilvl w:val="0"/>
          <w:numId w:val="5"/>
        </w:numPr>
      </w:pPr>
      <w:r w:rsidRPr="00360A3E">
        <w:lastRenderedPageBreak/>
        <w:t xml:space="preserve">komunikuje s pečujícími osobami, </w:t>
      </w:r>
    </w:p>
    <w:p w14:paraId="7938D7B8" w14:textId="77777777" w:rsidR="00360A3E" w:rsidRPr="00360A3E" w:rsidRDefault="00360A3E" w:rsidP="00360A3E">
      <w:pPr>
        <w:numPr>
          <w:ilvl w:val="0"/>
          <w:numId w:val="5"/>
        </w:numPr>
      </w:pPr>
      <w:r w:rsidRPr="00360A3E">
        <w:t xml:space="preserve">zapojuje se do činností a her, </w:t>
      </w:r>
    </w:p>
    <w:p w14:paraId="14B893AD" w14:textId="77777777" w:rsidR="00360A3E" w:rsidRPr="00360A3E" w:rsidRDefault="00360A3E" w:rsidP="00360A3E">
      <w:pPr>
        <w:numPr>
          <w:ilvl w:val="0"/>
          <w:numId w:val="5"/>
        </w:numPr>
      </w:pPr>
      <w:r w:rsidRPr="00360A3E">
        <w:t xml:space="preserve">respektuje běžný denní režim skupiny. </w:t>
      </w:r>
    </w:p>
    <w:p w14:paraId="080601A2" w14:textId="77777777" w:rsidR="00360A3E" w:rsidRPr="00360A3E" w:rsidRDefault="00360A3E" w:rsidP="00360A3E">
      <w:pPr>
        <w:rPr>
          <w:b/>
          <w:bCs/>
        </w:rPr>
      </w:pPr>
      <w:r w:rsidRPr="00360A3E">
        <w:rPr>
          <w:b/>
          <w:bCs/>
        </w:rPr>
        <w:t>Spolupráce s rodiči</w:t>
      </w:r>
    </w:p>
    <w:p w14:paraId="697956A7" w14:textId="77777777" w:rsidR="00360A3E" w:rsidRPr="00360A3E" w:rsidRDefault="00360A3E" w:rsidP="00360A3E">
      <w:r w:rsidRPr="00360A3E">
        <w:t>Rodiče poskytují pečujícím osobám informace důležité pro úspěšnou adaptaci dítěte, zejména o:</w:t>
      </w:r>
    </w:p>
    <w:p w14:paraId="6EFE2459" w14:textId="77777777" w:rsidR="00360A3E" w:rsidRPr="00360A3E" w:rsidRDefault="00360A3E" w:rsidP="00360A3E">
      <w:pPr>
        <w:numPr>
          <w:ilvl w:val="0"/>
          <w:numId w:val="6"/>
        </w:numPr>
      </w:pPr>
      <w:r w:rsidRPr="00360A3E">
        <w:t xml:space="preserve">denním režimu dítěte, </w:t>
      </w:r>
    </w:p>
    <w:p w14:paraId="26C568D0" w14:textId="77777777" w:rsidR="00360A3E" w:rsidRPr="00360A3E" w:rsidRDefault="00360A3E" w:rsidP="00360A3E">
      <w:pPr>
        <w:numPr>
          <w:ilvl w:val="0"/>
          <w:numId w:val="6"/>
        </w:numPr>
      </w:pPr>
      <w:r w:rsidRPr="00360A3E">
        <w:t xml:space="preserve">stravovacích návycích, </w:t>
      </w:r>
    </w:p>
    <w:p w14:paraId="7E52BE6A" w14:textId="77777777" w:rsidR="00360A3E" w:rsidRPr="00360A3E" w:rsidRDefault="00360A3E" w:rsidP="00360A3E">
      <w:pPr>
        <w:numPr>
          <w:ilvl w:val="0"/>
          <w:numId w:val="6"/>
        </w:numPr>
      </w:pPr>
      <w:r w:rsidRPr="00360A3E">
        <w:t xml:space="preserve">zdravotním stavu, </w:t>
      </w:r>
    </w:p>
    <w:p w14:paraId="475FD3F4" w14:textId="77777777" w:rsidR="00360A3E" w:rsidRPr="00360A3E" w:rsidRDefault="00360A3E" w:rsidP="00360A3E">
      <w:pPr>
        <w:numPr>
          <w:ilvl w:val="0"/>
          <w:numId w:val="6"/>
        </w:numPr>
      </w:pPr>
      <w:r w:rsidRPr="00360A3E">
        <w:t xml:space="preserve">oblíbených činnostech, </w:t>
      </w:r>
    </w:p>
    <w:p w14:paraId="425323C3" w14:textId="77777777" w:rsidR="00360A3E" w:rsidRPr="00360A3E" w:rsidRDefault="00360A3E" w:rsidP="00360A3E">
      <w:pPr>
        <w:numPr>
          <w:ilvl w:val="0"/>
          <w:numId w:val="6"/>
        </w:numPr>
      </w:pPr>
      <w:r w:rsidRPr="00360A3E">
        <w:t xml:space="preserve">způsobech uklidnění a motivace dítěte. </w:t>
      </w:r>
    </w:p>
    <w:p w14:paraId="0A8FCDCE" w14:textId="77777777" w:rsidR="00360A3E" w:rsidRPr="00360A3E" w:rsidRDefault="00360A3E" w:rsidP="00360A3E">
      <w:r w:rsidRPr="00360A3E">
        <w:t>Pečující osoby průběžně informují rodiče o průběhu adaptace a společně vyhodnocují její úspěšnost.</w:t>
      </w:r>
    </w:p>
    <w:p w14:paraId="49D702C5" w14:textId="77777777" w:rsidR="00360A3E" w:rsidRPr="00360A3E" w:rsidRDefault="00360A3E" w:rsidP="00360A3E">
      <w:pPr>
        <w:rPr>
          <w:b/>
          <w:bCs/>
        </w:rPr>
      </w:pPr>
      <w:r w:rsidRPr="00360A3E">
        <w:rPr>
          <w:b/>
          <w:bCs/>
        </w:rPr>
        <w:t>Vyhodnocení adaptace</w:t>
      </w:r>
    </w:p>
    <w:p w14:paraId="58921C7A" w14:textId="77777777" w:rsidR="00360A3E" w:rsidRPr="00360A3E" w:rsidRDefault="00360A3E" w:rsidP="00360A3E">
      <w:r w:rsidRPr="00360A3E">
        <w:t>Průběh adaptace je průběžně sledován a vyhodnocován pečujícími osobami ve spolupráci s rodiči. V případě potřeby může být adaptační období prodlouženo nebo upraveno s ohledem na individuální potřeby dítěte.</w:t>
      </w:r>
    </w:p>
    <w:p w14:paraId="785B5726" w14:textId="249349B2" w:rsidR="00360A3E" w:rsidRPr="00360A3E" w:rsidRDefault="00360A3E" w:rsidP="00360A3E">
      <w:r w:rsidRPr="00360A3E">
        <w:rPr>
          <w:b/>
          <w:bCs/>
        </w:rPr>
        <w:t>Jméno dítěte:</w:t>
      </w:r>
      <w:r w:rsidRPr="00360A3E">
        <w:t xml:space="preserve"> </w:t>
      </w:r>
    </w:p>
    <w:p w14:paraId="632B3D0C" w14:textId="417F0223" w:rsidR="00360A3E" w:rsidRPr="00360A3E" w:rsidRDefault="00360A3E" w:rsidP="00360A3E">
      <w:r w:rsidRPr="00360A3E">
        <w:rPr>
          <w:b/>
          <w:bCs/>
        </w:rPr>
        <w:t>Datum zahájení adaptace:</w:t>
      </w:r>
    </w:p>
    <w:p w14:paraId="0CD1D319" w14:textId="4081D5B3" w:rsidR="00360A3E" w:rsidRPr="00360A3E" w:rsidRDefault="00360A3E" w:rsidP="00360A3E">
      <w:r w:rsidRPr="00360A3E">
        <w:rPr>
          <w:b/>
          <w:bCs/>
        </w:rPr>
        <w:t>Pečující osoba:</w:t>
      </w:r>
      <w:r w:rsidRPr="00360A3E">
        <w:t xml:space="preserve"> </w:t>
      </w:r>
    </w:p>
    <w:p w14:paraId="689C2279" w14:textId="4FF01DD3" w:rsidR="00360A3E" w:rsidRPr="00360A3E" w:rsidRDefault="00360A3E" w:rsidP="00360A3E">
      <w:r w:rsidRPr="00360A3E">
        <w:rPr>
          <w:b/>
          <w:bCs/>
        </w:rPr>
        <w:t>Podpis zákonného zástupce:</w:t>
      </w:r>
    </w:p>
    <w:p w14:paraId="48E3653B" w14:textId="49B513C6" w:rsidR="00360A3E" w:rsidRPr="00360A3E" w:rsidRDefault="00360A3E" w:rsidP="00360A3E">
      <w:r w:rsidRPr="00360A3E">
        <w:rPr>
          <w:b/>
          <w:bCs/>
        </w:rPr>
        <w:t>Podpis pečující osoby:</w:t>
      </w:r>
      <w:r w:rsidRPr="00360A3E">
        <w:t xml:space="preserve"> </w:t>
      </w:r>
    </w:p>
    <w:p w14:paraId="56AF6A24" w14:textId="052BAC21" w:rsidR="00360A3E" w:rsidRPr="00360A3E" w:rsidRDefault="00360A3E" w:rsidP="00360A3E">
      <w:r w:rsidRPr="00360A3E">
        <w:rPr>
          <w:b/>
          <w:bCs/>
        </w:rPr>
        <w:t>Datum vyhodnocení adaptace:</w:t>
      </w:r>
    </w:p>
    <w:p w14:paraId="22CE779C" w14:textId="77777777" w:rsidR="00360A3E" w:rsidRDefault="00360A3E"/>
    <w:sectPr w:rsidR="00360A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98970" w14:textId="77777777" w:rsidR="00362583" w:rsidRDefault="00362583" w:rsidP="00503C10">
      <w:pPr>
        <w:spacing w:after="0" w:line="240" w:lineRule="auto"/>
      </w:pPr>
      <w:r>
        <w:separator/>
      </w:r>
    </w:p>
  </w:endnote>
  <w:endnote w:type="continuationSeparator" w:id="0">
    <w:p w14:paraId="0F4BA884" w14:textId="77777777" w:rsidR="00362583" w:rsidRDefault="00362583" w:rsidP="00503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39B64" w14:textId="77777777" w:rsidR="00362583" w:rsidRDefault="00362583" w:rsidP="00503C10">
      <w:pPr>
        <w:spacing w:after="0" w:line="240" w:lineRule="auto"/>
      </w:pPr>
      <w:r>
        <w:separator/>
      </w:r>
    </w:p>
  </w:footnote>
  <w:footnote w:type="continuationSeparator" w:id="0">
    <w:p w14:paraId="6257783A" w14:textId="77777777" w:rsidR="00362583" w:rsidRDefault="00362583" w:rsidP="00503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3A029" w14:textId="77777777" w:rsidR="00503C10" w:rsidRDefault="00503C10" w:rsidP="00503C10"/>
  <w:p w14:paraId="24B425EE" w14:textId="77777777" w:rsidR="00503C10" w:rsidRDefault="00503C10" w:rsidP="00503C10">
    <w:r>
      <w:rPr>
        <w:noProof/>
      </w:rPr>
      <w:drawing>
        <wp:anchor distT="0" distB="0" distL="114300" distR="114300" simplePos="0" relativeHeight="251659264" behindDoc="1" locked="0" layoutInCell="1" allowOverlap="1" wp14:anchorId="523D1A57" wp14:editId="0D284FC1">
          <wp:simplePos x="0" y="0"/>
          <wp:positionH relativeFrom="margin">
            <wp:posOffset>83185</wp:posOffset>
          </wp:positionH>
          <wp:positionV relativeFrom="paragraph">
            <wp:posOffset>236220</wp:posOffset>
          </wp:positionV>
          <wp:extent cx="845820" cy="800100"/>
          <wp:effectExtent l="0" t="0" r="0" b="0"/>
          <wp:wrapNone/>
          <wp:docPr id="42004961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1FD7A1" w14:textId="77777777" w:rsidR="00503C10" w:rsidRDefault="00503C10" w:rsidP="00503C10"/>
  <w:p w14:paraId="16A00FDC" w14:textId="77777777" w:rsidR="00503C10" w:rsidRPr="00794D1A" w:rsidRDefault="00503C10" w:rsidP="00503C10">
    <w:pPr>
      <w:pStyle w:val="Zhlav"/>
      <w:jc w:val="center"/>
    </w:pPr>
    <w:r w:rsidRPr="00794D1A">
      <w:rPr>
        <w:b/>
      </w:rPr>
      <w:t>Mateřská škola Cestička Nová Role, příspěvková organizace</w:t>
    </w:r>
  </w:p>
  <w:p w14:paraId="158D32A2" w14:textId="77777777" w:rsidR="00503C10" w:rsidRPr="00794D1A" w:rsidRDefault="00503C10" w:rsidP="00503C10">
    <w:pPr>
      <w:pStyle w:val="Zhlav"/>
      <w:jc w:val="center"/>
    </w:pPr>
  </w:p>
  <w:p w14:paraId="64DC1DCE" w14:textId="77777777" w:rsidR="00503C10" w:rsidRDefault="00503C10" w:rsidP="00503C10">
    <w:pPr>
      <w:jc w:val="center"/>
    </w:pPr>
    <w:r>
      <w:t>725 440 412</w:t>
    </w:r>
    <w:r w:rsidRPr="00794D1A">
      <w:t xml:space="preserve">• IČ: </w:t>
    </w:r>
    <w:r w:rsidRPr="00794D1A">
      <w:rPr>
        <w:b/>
        <w:bCs/>
      </w:rPr>
      <w:t>70939837</w:t>
    </w:r>
    <w:r w:rsidRPr="00794D1A">
      <w:t>• e-mail:</w:t>
    </w:r>
    <w:r w:rsidRPr="00794D1A">
      <w:rPr>
        <w:b/>
      </w:rPr>
      <w:t xml:space="preserve"> </w:t>
    </w:r>
    <w:hyperlink r:id="rId2" w:history="1">
      <w:r w:rsidRPr="00794D1A">
        <w:rPr>
          <w:rStyle w:val="Hypertextovodkaz"/>
          <w:b/>
        </w:rPr>
        <w:t>ms@novarole.cz</w:t>
      </w:r>
    </w:hyperlink>
    <w:r w:rsidRPr="00794D1A">
      <w:rPr>
        <w:b/>
      </w:rPr>
      <w:t xml:space="preserve">  • </w:t>
    </w:r>
    <w:hyperlink r:id="rId3" w:history="1">
      <w:r w:rsidRPr="00794D1A">
        <w:rPr>
          <w:rStyle w:val="Hypertextovodkaz"/>
          <w:b/>
        </w:rPr>
        <w:t>www.msnovarole.cz</w:t>
      </w:r>
    </w:hyperlink>
  </w:p>
  <w:p w14:paraId="6B706770" w14:textId="77777777" w:rsidR="00503C10" w:rsidRPr="00795B29" w:rsidRDefault="00503C10" w:rsidP="00503C10">
    <w:pPr>
      <w:jc w:val="center"/>
      <w:rPr>
        <w:b/>
        <w:bCs/>
      </w:rPr>
    </w:pPr>
    <w:r w:rsidRPr="00795B29">
      <w:rPr>
        <w:b/>
        <w:bCs/>
      </w:rPr>
      <w:t>Dětská skupina Chaloupka na vršku</w:t>
    </w:r>
  </w:p>
  <w:p w14:paraId="1FAB0628" w14:textId="77777777" w:rsidR="00503C10" w:rsidRDefault="00503C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D1051"/>
    <w:multiLevelType w:val="multilevel"/>
    <w:tmpl w:val="57B0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6447D"/>
    <w:multiLevelType w:val="multilevel"/>
    <w:tmpl w:val="4108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33F9B"/>
    <w:multiLevelType w:val="multilevel"/>
    <w:tmpl w:val="A394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5B2730"/>
    <w:multiLevelType w:val="multilevel"/>
    <w:tmpl w:val="1E1C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23A9E"/>
    <w:multiLevelType w:val="multilevel"/>
    <w:tmpl w:val="F50E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022234"/>
    <w:multiLevelType w:val="multilevel"/>
    <w:tmpl w:val="A7D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316326">
    <w:abstractNumId w:val="0"/>
  </w:num>
  <w:num w:numId="2" w16cid:durableId="2071346074">
    <w:abstractNumId w:val="1"/>
  </w:num>
  <w:num w:numId="3" w16cid:durableId="142046997">
    <w:abstractNumId w:val="4"/>
  </w:num>
  <w:num w:numId="4" w16cid:durableId="271475614">
    <w:abstractNumId w:val="3"/>
  </w:num>
  <w:num w:numId="5" w16cid:durableId="1349915620">
    <w:abstractNumId w:val="5"/>
  </w:num>
  <w:num w:numId="6" w16cid:durableId="364990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3E"/>
    <w:rsid w:val="00021BA5"/>
    <w:rsid w:val="00061675"/>
    <w:rsid w:val="00360A3E"/>
    <w:rsid w:val="00362583"/>
    <w:rsid w:val="0050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C2CB"/>
  <w15:chartTrackingRefBased/>
  <w15:docId w15:val="{DF12CBAE-8646-484C-A1A2-43BC5234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0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0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0A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0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0A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0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0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0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0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0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0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0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0A3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0A3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0A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0A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0A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0A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0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0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0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0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0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0A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0A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0A3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0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0A3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0A3E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03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3C10"/>
  </w:style>
  <w:style w:type="paragraph" w:styleId="Zpat">
    <w:name w:val="footer"/>
    <w:basedOn w:val="Normln"/>
    <w:link w:val="ZpatChar"/>
    <w:uiPriority w:val="99"/>
    <w:unhideWhenUsed/>
    <w:rsid w:val="00503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3C10"/>
  </w:style>
  <w:style w:type="character" w:styleId="Hypertextovodkaz">
    <w:name w:val="Hyperlink"/>
    <w:basedOn w:val="Standardnpsmoodstavce"/>
    <w:uiPriority w:val="99"/>
    <w:unhideWhenUsed/>
    <w:rsid w:val="00503C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snovarole.cz" TargetMode="External"/><Relationship Id="rId2" Type="http://schemas.openxmlformats.org/officeDocument/2006/relationships/hyperlink" Target="mailto:ms@novarol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471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Ostrov</dc:creator>
  <cp:keywords/>
  <dc:description/>
  <cp:lastModifiedBy>MS NovaRole</cp:lastModifiedBy>
  <cp:revision>2</cp:revision>
  <dcterms:created xsi:type="dcterms:W3CDTF">2026-06-07T11:06:00Z</dcterms:created>
  <dcterms:modified xsi:type="dcterms:W3CDTF">2026-07-14T16:17:00Z</dcterms:modified>
</cp:coreProperties>
</file>