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CD61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4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203385673"/>
    </w:p>
    <w:p w14:paraId="2479F375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2" w:line="276" w:lineRule="auto"/>
        <w:ind w:left="3422" w:right="3423" w:firstLine="334"/>
        <w:jc w:val="both"/>
        <w:textAlignment w:val="baseline"/>
        <w:rPr>
          <w:rFonts w:ascii="Times New Roman" w:eastAsia="Times New Roman" w:hAnsi="Times New Roman" w:cs="Times New Roman"/>
          <w:b/>
          <w:w w:val="99"/>
          <w:sz w:val="24"/>
          <w:szCs w:val="24"/>
        </w:rPr>
      </w:pPr>
    </w:p>
    <w:p w14:paraId="757D9496" w14:textId="7A81BA10" w:rsidR="007576C1" w:rsidRPr="00286C63" w:rsidRDefault="007576C1" w:rsidP="00286C6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hAnsi="Times New Roman" w:cs="Times New Roman"/>
          <w:b/>
          <w:bCs/>
          <w:sz w:val="24"/>
          <w:szCs w:val="24"/>
        </w:rPr>
        <w:t xml:space="preserve">Provozní řád dětské skupiny Chaloupka na Vršku </w:t>
      </w:r>
    </w:p>
    <w:p w14:paraId="6DBA2A76" w14:textId="5A4E03BC" w:rsidR="007576C1" w:rsidRPr="00286C63" w:rsidRDefault="007576C1" w:rsidP="00286C6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FBE755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FE66218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Údaje</w:t>
      </w:r>
      <w:r w:rsidRPr="00286C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zařízení</w:t>
      </w:r>
    </w:p>
    <w:p w14:paraId="744E3817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AB07B" w14:textId="6071D160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Název organizace: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>Mateřská škola Cestička Nová Role, příspěvková organizace</w:t>
      </w:r>
    </w:p>
    <w:p w14:paraId="35E14EB4" w14:textId="64862F32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Adresa: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  <w:t xml:space="preserve">Rolavská 234, Nová Role 362 25 </w:t>
      </w:r>
    </w:p>
    <w:p w14:paraId="1F951826" w14:textId="0ACD7F76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IČO: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CC2B98" w14:textId="7B54AE2B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 xml:space="preserve">Ředitelka:   </w:t>
      </w:r>
      <w:proofErr w:type="gramEnd"/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  <w:t xml:space="preserve">Božena Maroušová </w:t>
      </w:r>
    </w:p>
    <w:p w14:paraId="74B12C20" w14:textId="725B316B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Název dětské skupiny: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sz w:val="20"/>
          <w:szCs w:val="20"/>
        </w:rPr>
        <w:t>Dětská skupina Chaloupka na Vršku při mateřské škole Cestička Nová Role</w:t>
      </w:r>
    </w:p>
    <w:p w14:paraId="4BF6B385" w14:textId="038DF4C1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Adresa dětské skupiny: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Mezirolí </w:t>
      </w:r>
      <w:r w:rsidR="001456B0">
        <w:rPr>
          <w:rFonts w:ascii="Times New Roman" w:eastAsia="Times New Roman" w:hAnsi="Times New Roman" w:cs="Times New Roman"/>
          <w:bCs/>
          <w:sz w:val="24"/>
          <w:szCs w:val="24"/>
        </w:rPr>
        <w:t>312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>, Nová Role 362 25</w:t>
      </w:r>
    </w:p>
    <w:p w14:paraId="5251E4BC" w14:textId="34FBF671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Kontakty: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  <w:t>Tel.: 725 440 412</w:t>
      </w:r>
    </w:p>
    <w:p w14:paraId="2AC0DDF5" w14:textId="31B397CF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Email: </w:t>
      </w:r>
      <w:hyperlink r:id="rId7" w:history="1">
        <w:r w:rsidRPr="00286C63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</w:rPr>
          <w:t>dschaloupka@novarole.cz</w:t>
        </w:r>
      </w:hyperlink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40FDBCB" w14:textId="035DFE49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Internetové stránky: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hyperlink r:id="rId8" w:history="1">
        <w:r w:rsidRPr="00286C63">
          <w:rPr>
            <w:rStyle w:val="Hypertextovodkaz"/>
            <w:rFonts w:ascii="Times New Roman" w:hAnsi="Times New Roman" w:cs="Times New Roman"/>
            <w:sz w:val="24"/>
            <w:szCs w:val="24"/>
          </w:rPr>
          <w:t>www.msnovarole.cz</w:t>
        </w:r>
      </w:hyperlink>
      <w:r w:rsidRPr="00286C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FC1C8" w14:textId="0E2A5000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Odpovědná osoba: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>Maroušová Božena</w:t>
      </w:r>
    </w:p>
    <w:p w14:paraId="6D69D09F" w14:textId="73000899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Kapacita dětské skupiny: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DS </w:t>
      </w:r>
      <w:r w:rsidR="001456B0">
        <w:rPr>
          <w:rFonts w:ascii="Times New Roman" w:eastAsia="Times New Roman" w:hAnsi="Times New Roman" w:cs="Times New Roman"/>
          <w:bCs/>
          <w:sz w:val="24"/>
          <w:szCs w:val="24"/>
        </w:rPr>
        <w:t>Sovičky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 18</w:t>
      </w:r>
    </w:p>
    <w:p w14:paraId="667B6AE0" w14:textId="483CA9B6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>DS Sluníčka 18</w:t>
      </w:r>
    </w:p>
    <w:p w14:paraId="0F756218" w14:textId="1F229FD9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Věková skupina: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děti od </w:t>
      </w:r>
      <w:proofErr w:type="gramStart"/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>2 – 6</w:t>
      </w:r>
      <w:proofErr w:type="gramEnd"/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 let</w:t>
      </w:r>
    </w:p>
    <w:p w14:paraId="2540EFCA" w14:textId="53849614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Zahájení provozu: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  <w:t>1.9.2026</w:t>
      </w:r>
    </w:p>
    <w:p w14:paraId="473BCD48" w14:textId="2961FE2C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Provozní doba: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gramStart"/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>pondělí – pátek</w:t>
      </w:r>
      <w:proofErr w:type="gramEnd"/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 od 6:30 – 16:30 hod.</w:t>
      </w:r>
    </w:p>
    <w:p w14:paraId="2FB48E34" w14:textId="053FFA36" w:rsid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Personální obsazení:</w:t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86C63">
        <w:rPr>
          <w:rFonts w:ascii="Times New Roman" w:eastAsia="Times New Roman" w:hAnsi="Times New Roman" w:cs="Times New Roman"/>
          <w:bCs/>
          <w:sz w:val="24"/>
          <w:szCs w:val="24"/>
        </w:rPr>
        <w:t>Vedoucí dětské skupiny</w:t>
      </w:r>
    </w:p>
    <w:p w14:paraId="5CC94E4B" w14:textId="237C6933" w:rsidR="00286C63" w:rsidRPr="00286C63" w:rsidRDefault="00286C63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P</w:t>
      </w:r>
      <w:r w:rsidR="007576C1" w:rsidRPr="00286C63">
        <w:rPr>
          <w:rFonts w:ascii="Times New Roman" w:eastAsia="Times New Roman" w:hAnsi="Times New Roman" w:cs="Times New Roman"/>
          <w:bCs/>
          <w:sz w:val="24"/>
          <w:szCs w:val="24"/>
        </w:rPr>
        <w:t>ečující osoby</w:t>
      </w:r>
    </w:p>
    <w:p w14:paraId="7DA6E487" w14:textId="0B653780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ab/>
        <w:t>Asistentka provozu</w:t>
      </w:r>
    </w:p>
    <w:p w14:paraId="513427C8" w14:textId="46695CC0" w:rsidR="007576C1" w:rsidRDefault="00573C3A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Kuchařka vydávající obědy</w:t>
      </w:r>
    </w:p>
    <w:p w14:paraId="02D8FE42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D57BAA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C51719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5146A5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748394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5E9A64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020F72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93AFF9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4B8820" w14:textId="77777777" w:rsid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9B6A4E" w14:textId="77777777" w:rsidR="00286C63" w:rsidRPr="00286C63" w:rsidRDefault="00286C63" w:rsidP="00286C63">
      <w:pPr>
        <w:widowControl w:val="0"/>
        <w:tabs>
          <w:tab w:val="left" w:pos="3576"/>
        </w:tabs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9B3D64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8F16C6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695D8F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36F031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A97F51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sdt>
      <w:sdtPr>
        <w:rPr>
          <w:rFonts w:ascii="Times New Roman" w:eastAsia="Arial" w:hAnsi="Times New Roman" w:cs="Times New Roman"/>
          <w:color w:val="000000"/>
          <w:sz w:val="24"/>
          <w:szCs w:val="24"/>
        </w:rPr>
        <w:id w:val="-1291581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C85FD6D" w14:textId="77777777" w:rsidR="007576C1" w:rsidRPr="00286C63" w:rsidRDefault="007576C1" w:rsidP="00286C63">
          <w:pPr>
            <w:pStyle w:val="Nadpisobsahu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86C63">
            <w:rPr>
              <w:rFonts w:ascii="Times New Roman" w:hAnsi="Times New Roman" w:cs="Times New Roman"/>
              <w:sz w:val="24"/>
              <w:szCs w:val="24"/>
            </w:rPr>
            <w:t>Obsah</w:t>
          </w:r>
        </w:p>
        <w:p w14:paraId="0B57FE84" w14:textId="75E81D99" w:rsidR="007576C1" w:rsidRPr="00286C63" w:rsidRDefault="007576C1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286C6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6C6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86C6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07557925" w:history="1">
            <w:r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Cílová</w:t>
            </w:r>
            <w:r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0"/>
                <w:sz w:val="24"/>
                <w:szCs w:val="24"/>
              </w:rPr>
              <w:t xml:space="preserve"> </w:t>
            </w:r>
            <w:r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skupina</w:t>
            </w:r>
            <w:r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_Toc207557925 \h </w:instrText>
            </w:r>
            <w:r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A1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CBBF1B" w14:textId="2FC7B582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26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</w:rPr>
              <w:t>P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řihlášení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5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dítěte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5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a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5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nástup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5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dítěte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5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do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5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dětské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5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skupiny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_Toc207557926 \h </w:instrTex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A1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6F4EA5" w14:textId="1209C8CA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27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Provoz dětské skupiny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</w:hyperlink>
        </w:p>
        <w:p w14:paraId="5128CFA1" w14:textId="76B0556A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28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</w:rPr>
              <w:t>D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ocházka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6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dítěte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6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do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6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dětské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6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skupiny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14:paraId="25B23C77" w14:textId="2D6AF390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29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</w:rPr>
              <w:t>P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obyt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v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dětské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skupině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14:paraId="41C66710" w14:textId="7AA234DE" w:rsidR="007576C1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hyperlink w:anchor="_Toc207557930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Režim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dne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</w:hyperlink>
        </w:p>
        <w:p w14:paraId="3C096731" w14:textId="6E3D1205" w:rsidR="00286C63" w:rsidRPr="00286C63" w:rsidRDefault="00286C63" w:rsidP="00286C63">
          <w:r>
            <w:t>Činnosti ………………………………………………………………………………………………………………6</w:t>
          </w:r>
        </w:p>
        <w:p w14:paraId="736CB5BD" w14:textId="2CCE6A51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1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S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travování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</w:hyperlink>
        </w:p>
        <w:p w14:paraId="2C850733" w14:textId="4CE4953A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2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Poskytova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né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w w:val="70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služby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14:paraId="06720CF7" w14:textId="6F71ECE7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3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</w:rPr>
              <w:t>P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oplatek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za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pobyt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14:paraId="6068269C" w14:textId="3A35C364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4" w:history="1">
            <w:r w:rsidR="007576C1" w:rsidRPr="00286C6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Rezervace místa a storno podmínky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14:paraId="169E286F" w14:textId="789CC231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5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Vyúčtování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6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za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6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služby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</w:hyperlink>
        </w:p>
        <w:p w14:paraId="4C81E42B" w14:textId="23BAF782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6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Péče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4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o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4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zdraví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</w:hyperlink>
        </w:p>
        <w:p w14:paraId="2E1B2827" w14:textId="19A3DA57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7" w:history="1">
            <w:r w:rsidR="007576C1" w:rsidRPr="00286C6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Postup při onemocnění či úrazu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</w:hyperlink>
        </w:p>
        <w:p w14:paraId="62E03489" w14:textId="1A58AF3A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8" w:history="1">
            <w:r w:rsidR="007576C1" w:rsidRPr="00286C6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Očkování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</w:hyperlink>
        </w:p>
        <w:p w14:paraId="4E4C59D7" w14:textId="7CC8BA0F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39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Předávání a přebírání dětí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</w:hyperlink>
        </w:p>
        <w:p w14:paraId="621F606D" w14:textId="34CA7C31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0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Omlouván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0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absencí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</w:hyperlink>
        </w:p>
        <w:p w14:paraId="68C30ED6" w14:textId="4C202E4D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1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Doporuče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</w:rPr>
              <w:t>n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1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pro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1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rodiče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1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–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1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povinné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1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vybavení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1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dítěte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</w:hyperlink>
        </w:p>
        <w:p w14:paraId="1E1D0E65" w14:textId="475DA29A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2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w w:val="99"/>
                <w:sz w:val="24"/>
                <w:szCs w:val="24"/>
              </w:rPr>
              <w:t>Podávání s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tížností a podnětů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</w:hyperlink>
        </w:p>
        <w:p w14:paraId="5BBE0CAF" w14:textId="732E4D91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3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</w:rPr>
              <w:t>P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orušení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povinností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vyplývajících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ze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smlouvy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a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vnitřních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3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pravidel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</w:hyperlink>
        </w:p>
        <w:p w14:paraId="24F9872B" w14:textId="32178F45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4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Ukončení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0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poskytován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í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70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služby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</w:hyperlink>
        </w:p>
        <w:p w14:paraId="13C33E30" w14:textId="51948299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5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Práva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86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rodičů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</w:hyperlink>
        </w:p>
        <w:p w14:paraId="44356871" w14:textId="7817886F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6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Povinnosti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rodičů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</w:hyperlink>
        </w:p>
        <w:p w14:paraId="4FF488F2" w14:textId="7DB8A471" w:rsidR="007576C1" w:rsidRPr="00286C63" w:rsidRDefault="00000000" w:rsidP="00286C63">
          <w:pPr>
            <w:pStyle w:val="Obsah1"/>
            <w:tabs>
              <w:tab w:val="right" w:leader="dot" w:pos="9790"/>
            </w:tabs>
            <w:spacing w:line="276" w:lineRule="auto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7557947" w:history="1"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Závěrečná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spacing w:val="9"/>
                <w:w w:val="70"/>
                <w:sz w:val="24"/>
                <w:szCs w:val="24"/>
              </w:rPr>
              <w:t xml:space="preserve"> </w:t>
            </w:r>
            <w:r w:rsidR="007576C1" w:rsidRPr="00286C63">
              <w:rPr>
                <w:rStyle w:val="Hypertextovodkaz"/>
                <w:rFonts w:ascii="Times New Roman" w:eastAsia="Times New Roman" w:hAnsi="Times New Roman" w:cs="Times New Roman"/>
                <w:noProof/>
                <w:w w:val="99"/>
                <w:sz w:val="24"/>
                <w:szCs w:val="24"/>
              </w:rPr>
              <w:t>ustanovení</w:t>
            </w:r>
            <w:r w:rsidR="007576C1" w:rsidRP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6C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</w:hyperlink>
        </w:p>
        <w:p w14:paraId="73369A35" w14:textId="77777777" w:rsidR="007576C1" w:rsidRPr="00286C63" w:rsidRDefault="007576C1" w:rsidP="00286C63">
          <w:pPr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86C6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0C6CB7B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78FAA3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7D340798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50143DE4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33972E6B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49DC8980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2C93CA0B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3CBAD9F8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6748CDFE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6F136D60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5757EF7D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638B72BD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77BD9ED0" w14:textId="77777777" w:rsidR="007576C1" w:rsidRPr="00286C63" w:rsidRDefault="007576C1" w:rsidP="00286C63">
      <w:pPr>
        <w:pStyle w:val="Nadpis1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Toc207557925"/>
      <w:bookmarkEnd w:id="0"/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Cílová</w:t>
      </w:r>
      <w:r w:rsidRPr="00286C63">
        <w:rPr>
          <w:rFonts w:ascii="Times New Roman" w:eastAsia="Times New Roman" w:hAnsi="Times New Roman" w:cs="Times New Roman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skupina</w:t>
      </w:r>
      <w:bookmarkEnd w:id="1"/>
    </w:p>
    <w:p w14:paraId="783EED3F" w14:textId="599EE325" w:rsidR="00573C3A" w:rsidRPr="00573C3A" w:rsidRDefault="00573C3A" w:rsidP="00286C63">
      <w:pPr>
        <w:pStyle w:val="Nadpis1"/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Toc207557926"/>
      <w:r w:rsidRPr="00573C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Dětská skupina je určena dětem, které ve školním roce dovrší tří let a nemohly být z kapacitních důvodů přijaty do mateřské školy.</w:t>
      </w:r>
      <w:r w:rsidR="00286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3C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Zároveň je služba určena spádovým dětem, jejichž zákonným zástupcům umístění dítěte do dětské skupiny pomáhá s jejich uplatněním na trhu práce, v souladu s podmínkami stanovenými zákonem o poskytování služby péče o dítě v dětské skupině.</w:t>
      </w:r>
    </w:p>
    <w:p w14:paraId="6BD4214F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řihlášení</w:t>
      </w:r>
      <w:r w:rsidRPr="00286C63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nástup</w:t>
      </w:r>
      <w:r w:rsidRPr="00286C63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286C63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bookmarkEnd w:id="2"/>
    </w:p>
    <w:p w14:paraId="55CFE3E4" w14:textId="3F347C98" w:rsidR="009B0DBF" w:rsidRPr="00286C63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right="34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Děti jsou do naší dětské skupiny přijímány průběžně během celého roku, a to za předpokladu splnění podmínek přijetí a volné kapacity zařízení. O přijetí dítěte rozhoduje ředitelka organizace.</w:t>
      </w:r>
    </w:p>
    <w:p w14:paraId="23668928" w14:textId="1448F7BF" w:rsidR="009B0DBF" w:rsidRPr="00286C63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right="34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Při přijímání dítěte se postupuje podle stanovených kritérií. Přednost mají spádové děti starší 3 let, které nebyly z kapacitních důvodů přijaty do Mateřské školy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Cestička Nová Role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8919E6" w14:textId="77777777" w:rsidR="009B0DBF" w:rsidRPr="009B0DBF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FA88984" w14:textId="77777777" w:rsidR="009B0DBF" w:rsidRPr="009B0DBF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b/>
          <w:bCs/>
          <w:sz w:val="24"/>
          <w:szCs w:val="24"/>
        </w:rPr>
        <w:t>Kritéria pro přijetí dítěte:</w:t>
      </w:r>
    </w:p>
    <w:p w14:paraId="6FB05974" w14:textId="77777777" w:rsidR="009B0DBF" w:rsidRPr="009B0DBF" w:rsidRDefault="009B0DBF" w:rsidP="00286C63">
      <w:pPr>
        <w:widowControl w:val="0"/>
        <w:numPr>
          <w:ilvl w:val="0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b/>
          <w:bCs/>
          <w:sz w:val="24"/>
          <w:szCs w:val="24"/>
        </w:rPr>
        <w:t>Spádovost: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 Mezirolí, Nová Role, Jimlíkov </w:t>
      </w:r>
    </w:p>
    <w:p w14:paraId="5B64A270" w14:textId="60A035AD" w:rsidR="009B0DBF" w:rsidRPr="009B0DBF" w:rsidRDefault="009B0DBF" w:rsidP="00286C63">
      <w:pPr>
        <w:widowControl w:val="0"/>
        <w:numPr>
          <w:ilvl w:val="0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b/>
          <w:bCs/>
          <w:sz w:val="24"/>
          <w:szCs w:val="24"/>
        </w:rPr>
        <w:t>Věk: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 2–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let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; děti mladší 2 let pouze na základě individuální dohody </w:t>
      </w:r>
    </w:p>
    <w:p w14:paraId="3EB880B9" w14:textId="77777777" w:rsidR="009B0DBF" w:rsidRPr="009B0DBF" w:rsidRDefault="009B0DBF" w:rsidP="00286C63">
      <w:pPr>
        <w:widowControl w:val="0"/>
        <w:numPr>
          <w:ilvl w:val="0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b/>
          <w:bCs/>
          <w:sz w:val="24"/>
          <w:szCs w:val="24"/>
        </w:rPr>
        <w:t>Docházka: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2F1179" w14:textId="77777777" w:rsidR="009B0DBF" w:rsidRPr="009B0DBF" w:rsidRDefault="009B0DBF" w:rsidP="00286C63">
      <w:pPr>
        <w:widowControl w:val="0"/>
        <w:numPr>
          <w:ilvl w:val="1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děti do 3 let – dle individuální dohody </w:t>
      </w:r>
    </w:p>
    <w:p w14:paraId="73BE27BF" w14:textId="77777777" w:rsidR="009B0DBF" w:rsidRPr="009B0DBF" w:rsidRDefault="009B0DBF" w:rsidP="00286C63">
      <w:pPr>
        <w:widowControl w:val="0"/>
        <w:numPr>
          <w:ilvl w:val="1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děti nad 3 roky – celodenní a celotýdenní docházka </w:t>
      </w:r>
    </w:p>
    <w:p w14:paraId="6107AD97" w14:textId="77777777" w:rsidR="009B0DBF" w:rsidRPr="009B0DBF" w:rsidRDefault="009B0DBF" w:rsidP="00286C63">
      <w:pPr>
        <w:widowControl w:val="0"/>
        <w:numPr>
          <w:ilvl w:val="0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b/>
          <w:bCs/>
          <w:sz w:val="24"/>
          <w:szCs w:val="24"/>
        </w:rPr>
        <w:t>Zdravotní stav dítěte: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 dítě je fyzicky i psychicky způsobilé docházky a zároveň: </w:t>
      </w:r>
    </w:p>
    <w:p w14:paraId="7E9B6693" w14:textId="77777777" w:rsidR="009B0DBF" w:rsidRPr="009B0DBF" w:rsidRDefault="009B0DBF" w:rsidP="00286C63">
      <w:pPr>
        <w:widowControl w:val="0"/>
        <w:numPr>
          <w:ilvl w:val="1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je očkováno dle platných právních předpisů, nebo </w:t>
      </w:r>
    </w:p>
    <w:p w14:paraId="2ABB04BF" w14:textId="77777777" w:rsidR="009B0DBF" w:rsidRPr="009B0DBF" w:rsidRDefault="009B0DBF" w:rsidP="00286C63">
      <w:pPr>
        <w:widowControl w:val="0"/>
        <w:numPr>
          <w:ilvl w:val="1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je proti nákaze imunní, nebo </w:t>
      </w:r>
    </w:p>
    <w:p w14:paraId="63B1EA3A" w14:textId="77777777" w:rsidR="009B0DBF" w:rsidRPr="009B0DBF" w:rsidRDefault="009B0DBF" w:rsidP="00286C63">
      <w:pPr>
        <w:widowControl w:val="0"/>
        <w:numPr>
          <w:ilvl w:val="1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>nemůže být očkováno z důvodu trvalé kontraindikace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br/>
        <w:t xml:space="preserve">(v souladu se zákonem č. 267/2015 Sb., o ochraně veřejného zdraví, ve znění pozdějších předpisů) </w:t>
      </w:r>
    </w:p>
    <w:p w14:paraId="3B73A0EA" w14:textId="7D380EBA" w:rsidR="009B0DBF" w:rsidRPr="009B0DBF" w:rsidRDefault="009B0DBF" w:rsidP="00286C63">
      <w:pPr>
        <w:widowControl w:val="0"/>
        <w:numPr>
          <w:ilvl w:val="0"/>
          <w:numId w:val="52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b/>
          <w:bCs/>
          <w:sz w:val="24"/>
          <w:szCs w:val="24"/>
        </w:rPr>
        <w:t>Zákonný zástupce: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 alespoň jeden rodič splňuje podmínky cílové skupiny dle zákona o dětské skupině (aktivní postavení na trhu práce</w:t>
      </w:r>
      <w:proofErr w:type="gramStart"/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5DF115C9" w14:textId="77777777" w:rsidR="009B0DBF" w:rsidRPr="009B0DBF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>O přijatých dětech a jejich zákonných zástupcích je vedena nezbytná evidence v souladu se zákonem č. 110/2019 Sb., o zpracování osobních údajů.</w:t>
      </w:r>
    </w:p>
    <w:p w14:paraId="04DDA5A0" w14:textId="77777777" w:rsidR="009B0DBF" w:rsidRPr="009B0DBF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>Poskytovatel si vyhrazuje právo dítě nepřijmout, zejména z důvodu naplněné kapacity, nedoložení požadované dokumentace nebo nesplnění podmínek přijetí. Zároveň může poskytovatel ukončit smlouvu o poskytování péče v dětské skupině ze závažných důvodů, například při opakovaném nepřizpůsobení se režimu, nebo zjištěných zdravotních či psychických obtíží, vždy po předchozí konzultaci se zákonným zástupcem.</w:t>
      </w:r>
    </w:p>
    <w:p w14:paraId="4627AA4A" w14:textId="17CFA9CD" w:rsidR="009B0DBF" w:rsidRPr="00286C63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Spádové děti starší 3 let, které docházely do dětské skupiny, mají při zápisu do Mateřské školy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Cestička Nová Role</w:t>
      </w:r>
      <w:r w:rsidRPr="009B0DBF">
        <w:rPr>
          <w:rFonts w:ascii="Times New Roman" w:eastAsia="Times New Roman" w:hAnsi="Times New Roman" w:cs="Times New Roman"/>
          <w:sz w:val="24"/>
          <w:szCs w:val="24"/>
        </w:rPr>
        <w:t xml:space="preserve"> přednost před nově přijatými tříletými dětmi, pokud to umožní kapacita MŠ. Přednostně jsou do mateřské školy přijímány děti předškolního věku, následně pak děti mladší dle volné kapacity.</w:t>
      </w:r>
    </w:p>
    <w:p w14:paraId="084D220D" w14:textId="77777777" w:rsidR="009B0DBF" w:rsidRPr="00286C63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1C2AA0A" w14:textId="77777777" w:rsidR="009B0DBF" w:rsidRPr="00286C63" w:rsidRDefault="009B0DBF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7AD790D" w14:textId="77777777" w:rsidR="007576C1" w:rsidRPr="00286C63" w:rsidRDefault="007576C1" w:rsidP="00286C63">
      <w:pPr>
        <w:pStyle w:val="Nadpis1"/>
        <w:spacing w:line="276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  <w:bookmarkStart w:id="3" w:name="_Toc207557927"/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lastRenderedPageBreak/>
        <w:t>Provoz dětské skupiny</w:t>
      </w:r>
      <w:bookmarkEnd w:id="3"/>
    </w:p>
    <w:p w14:paraId="25099C53" w14:textId="7A970352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Provozní doba dětské skupiny je stanovena v pracovní dny od 6:</w:t>
      </w:r>
      <w:r w:rsidR="009B0DBF" w:rsidRPr="00286C63">
        <w:rPr>
          <w:rFonts w:ascii="Times New Roman" w:hAnsi="Times New Roman" w:cs="Times New Roman"/>
          <w:sz w:val="24"/>
          <w:szCs w:val="24"/>
        </w:rPr>
        <w:t>3</w:t>
      </w:r>
      <w:r w:rsidRPr="00286C63">
        <w:rPr>
          <w:rFonts w:ascii="Times New Roman" w:hAnsi="Times New Roman" w:cs="Times New Roman"/>
          <w:sz w:val="24"/>
          <w:szCs w:val="24"/>
        </w:rPr>
        <w:t xml:space="preserve">0 do 16:30 hod.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Ve dnech státních svátků je dětská skupina uzavřena. Termíny případného přerušení provozu (např. Vánoce, prázdniny </w:t>
      </w:r>
      <w:r w:rsidRPr="00286C63">
        <w:rPr>
          <w:rFonts w:ascii="Times New Roman" w:hAnsi="Times New Roman" w:cs="Times New Roman"/>
          <w:sz w:val="24"/>
          <w:szCs w:val="24"/>
        </w:rPr>
        <w:t xml:space="preserve">– v době letních prázdnin je </w:t>
      </w:r>
      <w:proofErr w:type="gramStart"/>
      <w:r w:rsidRPr="00286C63">
        <w:rPr>
          <w:rFonts w:ascii="Times New Roman" w:hAnsi="Times New Roman" w:cs="Times New Roman"/>
          <w:sz w:val="24"/>
          <w:szCs w:val="24"/>
        </w:rPr>
        <w:t>provoz  přerušen</w:t>
      </w:r>
      <w:proofErr w:type="gramEnd"/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) budou zveřejněny nejméně 1 měsíc předem na nástěnce dětské skupiny a v aplikaci „Naše MŠ“. Přerušení provozu nemá vliv na výši úplaty za poskytované služby. </w:t>
      </w:r>
    </w:p>
    <w:p w14:paraId="7CBEE342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2214347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Poskytovatel si vyhrazuje právo krátkodobě i mimo plánované termíny (zejména výpadek dodávek energií, vody apod.) Přerušení provozu do celkového počtu 3 pracovních dnů během školního roku nemá vliv na výši plateb za služby. </w:t>
      </w:r>
    </w:p>
    <w:p w14:paraId="111ECEA4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5EA26DE" w14:textId="6937D2FB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Poskytovatel je oprávněn přerušit provoz z důvodu vyšší moci, zásahu veřejné správy </w:t>
      </w:r>
      <w:proofErr w:type="gramStart"/>
      <w:r w:rsidRPr="00286C63">
        <w:rPr>
          <w:rFonts w:ascii="Times New Roman" w:eastAsia="Times New Roman" w:hAnsi="Times New Roman" w:cs="Times New Roman"/>
          <w:sz w:val="24"/>
          <w:szCs w:val="24"/>
        </w:rPr>
        <w:t>nebo  přijetí</w:t>
      </w:r>
      <w:proofErr w:type="gramEnd"/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opatření, které nemohl ovlivnit, a které mu znemožňuje pokračovat v poskytování sjednané služby. Za vyšší moc se považuje např. úřední </w:t>
      </w:r>
      <w:proofErr w:type="gramStart"/>
      <w:r w:rsidRPr="00286C63">
        <w:rPr>
          <w:rFonts w:ascii="Times New Roman" w:eastAsia="Times New Roman" w:hAnsi="Times New Roman" w:cs="Times New Roman"/>
          <w:sz w:val="24"/>
          <w:szCs w:val="24"/>
        </w:rPr>
        <w:t>rozhodnutí,  rozhodnutí</w:t>
      </w:r>
      <w:proofErr w:type="gramEnd"/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obecné povahy nebo jiné závazné opatření, které je poskytovatel povinen respektovat.  Ani v tomto případě není výše úplaty za službu dotčena.</w:t>
      </w:r>
    </w:p>
    <w:p w14:paraId="62E202D0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392E28C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Časový </w:t>
      </w:r>
      <w:proofErr w:type="gramStart"/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harmonogram :</w:t>
      </w:r>
      <w:proofErr w:type="gramEnd"/>
    </w:p>
    <w:p w14:paraId="0509C771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334DE77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Příchod dítěte do dětské skupiny je možný:</w:t>
      </w:r>
    </w:p>
    <w:p w14:paraId="7E475FB5" w14:textId="7D0FDC26" w:rsidR="007576C1" w:rsidRPr="00286C63" w:rsidRDefault="007576C1" w:rsidP="00286C63">
      <w:pPr>
        <w:widowControl w:val="0"/>
        <w:numPr>
          <w:ilvl w:val="0"/>
          <w:numId w:val="40"/>
        </w:numPr>
        <w:kinsoku w:val="0"/>
        <w:autoSpaceDE w:val="0"/>
        <w:autoSpaceDN w:val="0"/>
        <w:adjustRightInd w:val="0"/>
        <w:spacing w:line="276" w:lineRule="auto"/>
        <w:ind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ráno: nejdříve v 6:</w:t>
      </w:r>
      <w:r w:rsidR="00C57A83" w:rsidRPr="00286C63">
        <w:rPr>
          <w:rFonts w:ascii="Times New Roman" w:hAnsi="Times New Roman" w:cs="Times New Roman"/>
          <w:sz w:val="24"/>
          <w:szCs w:val="24"/>
        </w:rPr>
        <w:t>3</w:t>
      </w:r>
      <w:r w:rsidRPr="00286C63">
        <w:rPr>
          <w:rFonts w:ascii="Times New Roman" w:hAnsi="Times New Roman" w:cs="Times New Roman"/>
          <w:sz w:val="24"/>
          <w:szCs w:val="24"/>
        </w:rPr>
        <w:t>0 hod., nejpozději do 8:00 hod.</w:t>
      </w:r>
    </w:p>
    <w:p w14:paraId="132F92DA" w14:textId="77777777" w:rsidR="007576C1" w:rsidRPr="00286C63" w:rsidRDefault="007576C1" w:rsidP="00286C63">
      <w:pPr>
        <w:widowControl w:val="0"/>
        <w:numPr>
          <w:ilvl w:val="0"/>
          <w:numId w:val="40"/>
        </w:numPr>
        <w:kinsoku w:val="0"/>
        <w:autoSpaceDE w:val="0"/>
        <w:autoSpaceDN w:val="0"/>
        <w:adjustRightInd w:val="0"/>
        <w:spacing w:line="276" w:lineRule="auto"/>
        <w:ind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dopoledne (např. při polodenní docházce): nejdříve v 11:45 hod., nejpozději do 12:00 hod.</w:t>
      </w:r>
    </w:p>
    <w:p w14:paraId="23215E7C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23271BE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Odchod dítěte z dětské skupiny je možný:</w:t>
      </w:r>
    </w:p>
    <w:p w14:paraId="744276CA" w14:textId="311726C3" w:rsidR="007576C1" w:rsidRPr="00286C63" w:rsidRDefault="007576C1" w:rsidP="00286C63">
      <w:pPr>
        <w:widowControl w:val="0"/>
        <w:numPr>
          <w:ilvl w:val="0"/>
          <w:numId w:val="41"/>
        </w:numPr>
        <w:kinsoku w:val="0"/>
        <w:autoSpaceDE w:val="0"/>
        <w:autoSpaceDN w:val="0"/>
        <w:adjustRightInd w:val="0"/>
        <w:spacing w:line="276" w:lineRule="auto"/>
        <w:ind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po obědě: nejdříve v 11:45 hod., nejpozději do 12:</w:t>
      </w:r>
      <w:r w:rsidR="00583370">
        <w:rPr>
          <w:rFonts w:ascii="Times New Roman" w:hAnsi="Times New Roman" w:cs="Times New Roman"/>
          <w:sz w:val="24"/>
          <w:szCs w:val="24"/>
        </w:rPr>
        <w:t>00</w:t>
      </w:r>
      <w:r w:rsidRPr="00286C63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34D40B62" w14:textId="77777777" w:rsidR="007576C1" w:rsidRPr="00286C63" w:rsidRDefault="007576C1" w:rsidP="00286C63">
      <w:pPr>
        <w:widowControl w:val="0"/>
        <w:numPr>
          <w:ilvl w:val="0"/>
          <w:numId w:val="41"/>
        </w:numPr>
        <w:kinsoku w:val="0"/>
        <w:autoSpaceDE w:val="0"/>
        <w:autoSpaceDN w:val="0"/>
        <w:adjustRightInd w:val="0"/>
        <w:spacing w:line="276" w:lineRule="auto"/>
        <w:ind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odpoledne: nejdříve ve 14:30 hod., nejpozději v 16:30 hod.</w:t>
      </w:r>
    </w:p>
    <w:p w14:paraId="45C58CF0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720"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6BCA0F7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V ostatních časových intervalech je budova uzavřena. Dodržování uvedených časů přispívá k </w:t>
      </w:r>
    </w:p>
    <w:p w14:paraId="4D77EC09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bezproblémovému provozu dětské skupiny a k zajištění bezpečnosti dětí i zaměstnanců. </w:t>
      </w:r>
    </w:p>
    <w:p w14:paraId="0CA6F9FA" w14:textId="22711F56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hAnsi="Times New Roman" w:cs="Times New Roman"/>
          <w:b/>
          <w:bCs/>
          <w:sz w:val="24"/>
          <w:szCs w:val="24"/>
        </w:rPr>
        <w:t>V případě potřeby individuálního příchodu nebo odchodu dítěte mimo stanovený čas je nutné se předem domluvit s pečujícími osobami.</w:t>
      </w:r>
    </w:p>
    <w:p w14:paraId="7CD0A417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B33F001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Předávání a vyzvedávání dítěte</w:t>
      </w:r>
    </w:p>
    <w:p w14:paraId="428B34B3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Dítě nesmí přicházet samo od vchodu ani se zdržovat v prostorách dětské skupiny bez </w:t>
      </w:r>
    </w:p>
    <w:p w14:paraId="717184E0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doprovodu zákonného zástupce nebo jiné písemně pověřené osoby.</w:t>
      </w:r>
    </w:p>
    <w:p w14:paraId="2B037B04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Dítě je vždy předáváno přímo pracovníkovi dětské skupiny.</w:t>
      </w:r>
    </w:p>
    <w:p w14:paraId="3F9302D3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Pracovníci dětské skupiny předávají dítě pouze zákonnému zástupci nebo osobě, která je</w:t>
      </w:r>
    </w:p>
    <w:p w14:paraId="05E01F3D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písemně pověřena zákonným zástupcem k vyzvedávání dítěte.</w:t>
      </w:r>
    </w:p>
    <w:p w14:paraId="021B1EB0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14:paraId="6574E9E7" w14:textId="77777777" w:rsidR="007576C1" w:rsidRPr="00794370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F5496" w:themeColor="accent1" w:themeShade="BF"/>
          <w:spacing w:val="1"/>
          <w:sz w:val="24"/>
          <w:szCs w:val="24"/>
        </w:rPr>
      </w:pPr>
      <w:r w:rsidRPr="00794370">
        <w:rPr>
          <w:rFonts w:ascii="Times New Roman" w:eastAsia="Times New Roman" w:hAnsi="Times New Roman" w:cs="Times New Roman"/>
          <w:b/>
          <w:bCs/>
          <w:color w:val="2F5496" w:themeColor="accent1" w:themeShade="BF"/>
          <w:spacing w:val="1"/>
          <w:sz w:val="24"/>
          <w:szCs w:val="24"/>
        </w:rPr>
        <w:t>Postup při nevyzvednutí dítěte</w:t>
      </w:r>
    </w:p>
    <w:p w14:paraId="513E23F4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Pokud si zákonný zástupce nebo pověřená osoba nevyzvedne dítě do konce provozní doby, bude postupováno následovně:</w:t>
      </w:r>
    </w:p>
    <w:p w14:paraId="57F61ABC" w14:textId="77777777" w:rsidR="007576C1" w:rsidRPr="00286C63" w:rsidRDefault="007576C1" w:rsidP="00286C63">
      <w:pPr>
        <w:widowControl w:val="0"/>
        <w:numPr>
          <w:ilvl w:val="0"/>
          <w:numId w:val="42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Telefonický kontakt zákonného zástupce.</w:t>
      </w:r>
    </w:p>
    <w:p w14:paraId="176C88FF" w14:textId="77777777" w:rsidR="007576C1" w:rsidRPr="00286C63" w:rsidRDefault="007576C1" w:rsidP="00286C63">
      <w:pPr>
        <w:widowControl w:val="0"/>
        <w:numPr>
          <w:ilvl w:val="0"/>
          <w:numId w:val="42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Pokud se nepodaří spojit, budou kontaktovány další osoby písemně pověřené k vyzvednutí dítěte.</w:t>
      </w:r>
    </w:p>
    <w:p w14:paraId="39D06B4A" w14:textId="77777777" w:rsidR="007576C1" w:rsidRPr="00286C63" w:rsidRDefault="007576C1" w:rsidP="00286C63">
      <w:pPr>
        <w:widowControl w:val="0"/>
        <w:numPr>
          <w:ilvl w:val="0"/>
          <w:numId w:val="42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 případě, že nikdo nereaguje na výzvy, bude kontaktována Policie ČR, aby byla zajištěna bezpečnost dítěte.</w:t>
      </w:r>
    </w:p>
    <w:p w14:paraId="0BB0C8C2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4" w:name="_Toc207557928"/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ocházka</w:t>
      </w:r>
      <w:r w:rsidRPr="00286C63">
        <w:rPr>
          <w:rFonts w:ascii="Times New Roman" w:eastAsia="Times New Roman" w:hAnsi="Times New Roman" w:cs="Times New Roman"/>
          <w:w w:val="8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w w:val="8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286C63">
        <w:rPr>
          <w:rFonts w:ascii="Times New Roman" w:eastAsia="Times New Roman" w:hAnsi="Times New Roman" w:cs="Times New Roman"/>
          <w:w w:val="8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w w:val="8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bookmarkEnd w:id="4"/>
    </w:p>
    <w:p w14:paraId="181269E9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4" w:line="276" w:lineRule="auto"/>
        <w:ind w:left="344" w:right="34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Zákonný zástupce si před nástupem do dětské skupiny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stanoví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dny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týdnu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časové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rozmezí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docházky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svého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dítěte.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Stanovená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docházka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 pa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uvede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mlouvě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poskytnutí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služby. </w:t>
      </w:r>
    </w:p>
    <w:p w14:paraId="1575C24D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207374164"/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 případě zájmu o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rozšíř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ní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docházky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další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dny,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které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nejsou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286C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s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mlouvě uvedeny,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nutné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toto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změnu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předem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projednat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gramStart"/>
      <w:r w:rsidRPr="00286C63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vedoucí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 skupiny.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Pokud to umožňuje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kapa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ita skupiny, bude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docházka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upravena. </w:t>
      </w:r>
    </w:p>
    <w:bookmarkEnd w:id="5"/>
    <w:p w14:paraId="1273166B" w14:textId="00B7908D" w:rsidR="007576C1" w:rsidRPr="00286C63" w:rsidRDefault="00C57A83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   </w:t>
      </w:r>
      <w:r w:rsidR="007576C1"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Zákonný zástupce je povinen hlásit nepřítomnost dítěte:</w:t>
      </w:r>
    </w:p>
    <w:p w14:paraId="642FD0F9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3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co nejdříve v aplikaci „Naše MŠ“,</w:t>
      </w:r>
    </w:p>
    <w:p w14:paraId="1970D2F3" w14:textId="708765AF" w:rsidR="007576C1" w:rsidRPr="00286C63" w:rsidRDefault="007576C1" w:rsidP="00286C63">
      <w:pPr>
        <w:pStyle w:val="Odstavecseseznamem"/>
        <w:widowControl w:val="0"/>
        <w:numPr>
          <w:ilvl w:val="0"/>
          <w:numId w:val="43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nebo e-mailem na adresu: </w:t>
      </w:r>
      <w:hyperlink r:id="rId9" w:history="1">
        <w:r w:rsidR="00C57A83" w:rsidRPr="00286C63">
          <w:rPr>
            <w:rStyle w:val="Hypertextovodkaz"/>
            <w:rFonts w:ascii="Times New Roman" w:eastAsia="Times New Roman" w:hAnsi="Times New Roman" w:cs="Times New Roman"/>
            <w:spacing w:val="1"/>
            <w:sz w:val="24"/>
            <w:szCs w:val="24"/>
          </w:rPr>
          <w:t>dschaloupka@novarole.cz</w:t>
        </w:r>
      </w:hyperlink>
      <w:r w:rsidR="00C57A83"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</w:t>
      </w:r>
    </w:p>
    <w:p w14:paraId="18597CBC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C130493" w14:textId="62D2C51B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Docházka</w:t>
      </w:r>
      <w:r w:rsidRPr="00286C6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dětí</w:t>
      </w:r>
      <w:r w:rsidRPr="00286C6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vedena</w:t>
      </w:r>
      <w:r w:rsidRPr="00286C6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v písemné i</w:t>
      </w:r>
      <w:r w:rsidRPr="00286C6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elektronické podobě (Správa MŠ).</w:t>
      </w:r>
      <w:r w:rsidRPr="00286C6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</w:t>
      </w:r>
      <w:r w:rsidRPr="00286C6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nástupu</w:t>
      </w:r>
      <w:r w:rsidRPr="00286C6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 dětské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ny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ítěti</w:t>
      </w:r>
      <w:r w:rsidRPr="00286C63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př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id</w:t>
      </w: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ě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lena</w:t>
      </w:r>
      <w:r w:rsidRPr="00286C63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identifikační </w:t>
      </w: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arta</w:t>
      </w:r>
      <w:r w:rsidRPr="00286C63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pro</w:t>
      </w:r>
      <w:r w:rsidRPr="00286C63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videnci</w:t>
      </w:r>
      <w:r w:rsidRPr="00286C63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docházky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která</w:t>
      </w:r>
      <w:r w:rsidR="00C57A83" w:rsidRPr="00286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uložena</w:t>
      </w:r>
      <w:proofErr w:type="gramEnd"/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</w:t>
      </w:r>
      <w:r w:rsidR="00C57A83" w:rsidRPr="00286C63">
        <w:rPr>
          <w:rFonts w:ascii="Times New Roman" w:eastAsia="Times New Roman" w:hAnsi="Times New Roman" w:cs="Times New Roman"/>
          <w:sz w:val="24"/>
          <w:szCs w:val="24"/>
        </w:rPr>
        <w:t xml:space="preserve"> pečující osob</w:t>
      </w:r>
      <w:r w:rsidR="00324E5F" w:rsidRPr="00286C63">
        <w:rPr>
          <w:rFonts w:ascii="Times New Roman" w:eastAsia="Times New Roman" w:hAnsi="Times New Roman" w:cs="Times New Roman"/>
          <w:sz w:val="24"/>
          <w:szCs w:val="24"/>
        </w:rPr>
        <w:t>y</w:t>
      </w:r>
      <w:r w:rsidR="00324E5F" w:rsidRPr="00286C6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dě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tské 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ny.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Karta</w:t>
      </w:r>
      <w:r w:rsidRPr="00286C6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opatřena</w:t>
      </w:r>
      <w:r w:rsidRPr="00286C6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značkou (obrázkem),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která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dítěti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přidělena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nástupu.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Stejnou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značkou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(obrázkem)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opatřena</w:t>
      </w:r>
      <w:r w:rsidRPr="00286C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 šatní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skříňka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dítěte.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Zákonný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zástupce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nebo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jím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pověřená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osoba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 povinna</w:t>
      </w:r>
      <w:r w:rsidRPr="00286C63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každý</w:t>
      </w:r>
      <w:r w:rsidRPr="00286C63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příchod</w:t>
      </w:r>
      <w:r w:rsidRPr="00286C63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286C63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odchod</w:t>
      </w:r>
      <w:r w:rsidRPr="00286C63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nahlásit zaměstnanci dětské skupiny, který vše zaznamená do karty dítěte. Každý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zákonný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zástupce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 nástupu do dětské skupiny proškolen pra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ovník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ny.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řípadě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potře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může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pomoc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požádat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pracovníky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r w:rsidRPr="00286C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(pečující </w:t>
      </w: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osob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0A351CC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6" w:name="_Toc207557929"/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obyt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skupině</w:t>
      </w:r>
      <w:bookmarkEnd w:id="6"/>
    </w:p>
    <w:p w14:paraId="5485C325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left="344"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Všechny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děti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mají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stejné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právo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užívání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všech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společných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prostor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jsou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povinny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86C63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jejich vybavení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chovat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ohleduplně.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> 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případě výskytu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problémového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hování dítěte, </w:t>
      </w:r>
      <w:proofErr w:type="gramStart"/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zejména </w:t>
      </w:r>
      <w:r w:rsidRPr="00286C63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gresivity</w:t>
      </w:r>
      <w:proofErr w:type="gramEnd"/>
      <w:r w:rsidRPr="00286C63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vůč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286C63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ostatní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286C63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dětem</w:t>
      </w:r>
      <w:r w:rsidRPr="00286C63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či</w:t>
      </w:r>
      <w:r w:rsidRPr="00286C63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person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á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lu,</w:t>
      </w:r>
      <w:r w:rsidRPr="00286C63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bude situace řešena individuálně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zá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konným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zástupcem. Pokud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nadále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narušuje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vztahy</w:t>
      </w:r>
      <w:r w:rsidRPr="00286C6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 kolektiv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u,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můž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být jeho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by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skupině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ukončen v souladu s podmínkami smlouvy a provozního řádu. Do prostor dětské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nesmí</w:t>
      </w:r>
      <w:r w:rsidRPr="00286C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být vnášeny</w:t>
      </w:r>
      <w:r w:rsidRPr="00286C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předměty,</w:t>
      </w:r>
      <w:r w:rsidRPr="00286C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které</w:t>
      </w:r>
      <w:r w:rsidRPr="00286C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nevyhovují</w:t>
      </w:r>
      <w:r w:rsidRPr="00286C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hygienickým</w:t>
      </w:r>
      <w:r w:rsidRPr="00286C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nebo</w:t>
      </w:r>
      <w:r w:rsidRPr="00286C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bezpečnostním</w:t>
      </w:r>
      <w:r w:rsidRPr="00286C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předpisům. Zejména:</w:t>
      </w:r>
    </w:p>
    <w:p w14:paraId="2A9C3996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4"/>
        </w:numPr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ostré předmět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659EC7C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4"/>
        </w:numPr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zápalky,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zapalovače</w:t>
      </w:r>
    </w:p>
    <w:p w14:paraId="02D22558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4"/>
        </w:numPr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nebezpečné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chemické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látky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52EF61B5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4"/>
        </w:numPr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jiné předměty ohrožující zdraví a bezpečnost dětí. </w:t>
      </w:r>
    </w:p>
    <w:p w14:paraId="2031B01C" w14:textId="77777777" w:rsidR="00324E5F" w:rsidRPr="00286C63" w:rsidRDefault="00324E5F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230873A" w14:textId="77777777" w:rsidR="00324E5F" w:rsidRPr="00286C63" w:rsidRDefault="00324E5F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49DD2DC" w14:textId="77777777" w:rsidR="00324E5F" w:rsidRPr="00286C63" w:rsidRDefault="00324E5F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6AF7D35" w14:textId="77777777" w:rsidR="00324E5F" w:rsidRPr="00286C63" w:rsidRDefault="00324E5F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7BBA672" w14:textId="77777777" w:rsidR="00324E5F" w:rsidRPr="00286C63" w:rsidRDefault="00324E5F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C25BA5A" w14:textId="77777777" w:rsidR="00324E5F" w:rsidRPr="00286C63" w:rsidRDefault="00324E5F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right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ED35209" w14:textId="77777777" w:rsidR="007576C1" w:rsidRPr="00286C63" w:rsidRDefault="007576C1" w:rsidP="00286C63">
      <w:pPr>
        <w:pStyle w:val="Nadpis1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oc207557930"/>
      <w:r w:rsidRPr="00286C63">
        <w:rPr>
          <w:rFonts w:ascii="Times New Roman" w:eastAsia="Times New Roman" w:hAnsi="Times New Roman" w:cs="Times New Roman"/>
          <w:sz w:val="24"/>
          <w:szCs w:val="24"/>
        </w:rPr>
        <w:lastRenderedPageBreak/>
        <w:t>Režim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dne</w:t>
      </w:r>
      <w:bookmarkEnd w:id="7"/>
    </w:p>
    <w:p w14:paraId="433DD1F7" w14:textId="1884D8AC" w:rsidR="007468A5" w:rsidRPr="007468A5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468A5"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6:30 – 8:00</w:t>
      </w:r>
      <w:r w:rsidR="007468A5" w:rsidRPr="007468A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468A5" w:rsidRPr="007468A5">
        <w:rPr>
          <w:rFonts w:ascii="Times New Roman" w:eastAsia="Times New Roman" w:hAnsi="Times New Roman" w:cs="Times New Roman"/>
          <w:sz w:val="24"/>
          <w:szCs w:val="24"/>
        </w:rPr>
        <w:t>Příchod dětí, volná hra</w:t>
      </w:r>
    </w:p>
    <w:p w14:paraId="35ACC0D4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8:00 – 8:20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Společný kruh, přivítání, komunitní setkání</w:t>
      </w:r>
    </w:p>
    <w:p w14:paraId="3F6E6586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8:20 – 8:30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Osobní hygiena</w:t>
      </w:r>
    </w:p>
    <w:p w14:paraId="09399DB9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8:30 – 9:00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Přesnídávka</w:t>
      </w:r>
    </w:p>
    <w:p w14:paraId="02648619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9:00 – 9:10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Osobní hygiena</w:t>
      </w:r>
    </w:p>
    <w:p w14:paraId="65790FEC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9:10 – 9:45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Řízená výchovná a vzdělávací činnost</w:t>
      </w:r>
    </w:p>
    <w:p w14:paraId="7064BC55" w14:textId="36C59EDE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9:45 – 11: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Příprava na pobyt venku (hygiena, oblékání), pobyt venku</w:t>
      </w:r>
    </w:p>
    <w:p w14:paraId="6399F36D" w14:textId="4B630F45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11: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11: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Osobní hygiena</w:t>
      </w:r>
    </w:p>
    <w:p w14:paraId="241C81D4" w14:textId="7A6FF742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11: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0 – 11:45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Oběd</w:t>
      </w:r>
    </w:p>
    <w:p w14:paraId="74AD64B3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11:45 – 12:00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Osobní hygiena</w:t>
      </w:r>
    </w:p>
    <w:p w14:paraId="3AFD1A31" w14:textId="3CD02563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45</w:t>
      </w: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12: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Odchod dětí po obědě / příprava na odpočinek</w:t>
      </w:r>
    </w:p>
    <w:p w14:paraId="1AE2AAB0" w14:textId="39AD2130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12: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14:00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Odpočinek na lůžku (spánek, relaxace, čtení pohádky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dle individuálních potřeb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4BAD019" w14:textId="69DA0DD6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13:</w:t>
      </w:r>
      <w:r w:rsidR="00736935"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45</w:t>
      </w: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14:00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Postupné vstávání, oblékání, hygiena</w:t>
      </w:r>
    </w:p>
    <w:p w14:paraId="0DCDFE5D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14:00 – 14:20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Odpolední svačina</w:t>
      </w:r>
    </w:p>
    <w:p w14:paraId="32A400DD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14:20 – 14:30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Osobní hygiena</w:t>
      </w:r>
    </w:p>
    <w:p w14:paraId="58C1F846" w14:textId="77777777" w:rsidR="007468A5" w:rsidRDefault="007468A5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b/>
          <w:bCs/>
          <w:sz w:val="24"/>
          <w:szCs w:val="24"/>
        </w:rPr>
        <w:t>14:30 – 16:30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br/>
        <w:t>Odpolední zájmové činnosti, volná hra, v letních měsících pobyt venku, postupné vyzvedávání dětí</w:t>
      </w:r>
    </w:p>
    <w:p w14:paraId="28007693" w14:textId="77777777" w:rsid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7DE084B" w14:textId="09158BAA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</w:rPr>
        <w:t>ČINNOSTI</w:t>
      </w:r>
    </w:p>
    <w:p w14:paraId="1BF12BF8" w14:textId="54F37185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Spontánní hra</w:t>
      </w:r>
    </w:p>
    <w:p w14:paraId="0E30935A" w14:textId="77777777" w:rsid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Spontánní hry probíhají po celý den. Prolínají se s činnostmi řízenými pedagogickými pracovníky ve vyváženém poměru, se zřetelem na individuální potřeby dětí. Možnost spontánní hry je dětem umožněna v době od jejich příchodu do začátku dopoledního programu a také po odpoledním odpočinku.</w:t>
      </w:r>
    </w:p>
    <w:p w14:paraId="103C3135" w14:textId="77777777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8919765" w14:textId="0D78AB0A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Didakticky cílené činnosti a aktivity na rozvoj dítěte</w:t>
      </w:r>
    </w:p>
    <w:p w14:paraId="0469E446" w14:textId="77777777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Probíhají v průběhu celého dne formou individuální, skupinové či kolektivní práce pedagogických pracovníků s dětmi, vycházejí z potřeb a zájmů dětí.</w:t>
      </w:r>
    </w:p>
    <w:p w14:paraId="6D66F82A" w14:textId="07CC2936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Pohybové aktivity</w:t>
      </w:r>
    </w:p>
    <w:p w14:paraId="224B5FF1" w14:textId="77777777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Pravidelné cvičení a pohybové hry, hudebně pohybové činnosti, pohyb při spontánních hrách a pobytu venku.</w:t>
      </w:r>
    </w:p>
    <w:p w14:paraId="40AC5D9E" w14:textId="49CD0C8D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Pobyt venku</w:t>
      </w:r>
    </w:p>
    <w:p w14:paraId="2F9051AA" w14:textId="14F576F6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Pečující osoby využívají pobyt venku v nejvyšší možné míře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(dle počasí) dopoledne, případně i odpoledne po odpočinku do odchodu dětí domů. V letních měsících se činnosti přesouvají co nejvíce ven. Pobyt venku se neuskutečňuje při mrazu pod -10 °C, při silném větru, dešti a při nepříznivých rozptylových podmínkách.</w:t>
      </w:r>
    </w:p>
    <w:p w14:paraId="4E99A360" w14:textId="77777777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V letních měsících dávají rodiče dětem pro pobyt venku sluneční brýle, pokrývku hlavy a krém s vysokým UV filtrem k ochraně pokožky před spálením.</w:t>
      </w:r>
    </w:p>
    <w:p w14:paraId="771D71B0" w14:textId="277CD6E3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Mateřská škola má k dispozici zahradu vybavenou hracími prvky, pískovištěm a travnatou plochou. Pro vycházky je též možné využít </w:t>
      </w:r>
      <w:r>
        <w:rPr>
          <w:rFonts w:ascii="Times New Roman" w:eastAsia="Times New Roman" w:hAnsi="Times New Roman" w:cs="Times New Roman"/>
          <w:sz w:val="24"/>
          <w:szCs w:val="24"/>
        </w:rPr>
        <w:t>hřiště ve vesnici Mezirolí, les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a přírodní prostředí v okolí.</w:t>
      </w:r>
    </w:p>
    <w:p w14:paraId="3F9F68A5" w14:textId="5FB0DDD7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Odpočinek, spánek, relaxace</w:t>
      </w:r>
    </w:p>
    <w:p w14:paraId="617E5795" w14:textId="77777777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Vychází z individuálních potřeb dětí, po obědě je klidový režim cca 1,5 hodiny. Děti odpočívají při čtení pohádky, nemusejí spát, mohou pouze odpočívat. Mají možnost si k odpočinku vzít svoji oblíbenou hračku.</w:t>
      </w:r>
    </w:p>
    <w:p w14:paraId="46F2E092" w14:textId="77777777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Vždy mohou samostatně uspokojit své hygienické potřeby. V případě potřeby je pro děti připravena náhradní aktivita (klidové hry).</w:t>
      </w:r>
    </w:p>
    <w:p w14:paraId="6E9E1B07" w14:textId="687D2DF0" w:rsidR="00286C63" w:rsidRPr="00286C63" w:rsidRDefault="00286C63" w:rsidP="00286C63">
      <w:pPr>
        <w:widowControl w:val="0"/>
        <w:kinsoku w:val="0"/>
        <w:autoSpaceDE w:val="0"/>
        <w:autoSpaceDN w:val="0"/>
        <w:adjustRightInd w:val="0"/>
        <w:spacing w:before="3" w:line="276" w:lineRule="auto"/>
        <w:ind w:left="344" w:right="172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Vzdělávání</w:t>
      </w:r>
    </w:p>
    <w:p w14:paraId="427FBB27" w14:textId="77777777" w:rsidR="00286C63" w:rsidRPr="00286C63" w:rsidRDefault="00286C63" w:rsidP="00286C63">
      <w:pPr>
        <w:widowControl w:val="0"/>
        <w:numPr>
          <w:ilvl w:val="0"/>
          <w:numId w:val="54"/>
        </w:numPr>
        <w:kinsoku w:val="0"/>
        <w:autoSpaceDE w:val="0"/>
        <w:autoSpaceDN w:val="0"/>
        <w:adjustRightInd w:val="0"/>
        <w:spacing w:before="3" w:line="276" w:lineRule="auto"/>
        <w:ind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Děti mladší 3 let – Plán výchovy a péče </w:t>
      </w:r>
    </w:p>
    <w:p w14:paraId="393B9851" w14:textId="51221E05" w:rsidR="00286C63" w:rsidRPr="00286C63" w:rsidRDefault="00286C63" w:rsidP="00286C63">
      <w:pPr>
        <w:widowControl w:val="0"/>
        <w:numPr>
          <w:ilvl w:val="0"/>
          <w:numId w:val="54"/>
        </w:numPr>
        <w:kinsoku w:val="0"/>
        <w:autoSpaceDE w:val="0"/>
        <w:autoSpaceDN w:val="0"/>
        <w:adjustRightInd w:val="0"/>
        <w:spacing w:before="3" w:line="276" w:lineRule="auto"/>
        <w:ind w:right="172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Děti starší 3 let – Školní vzdělávací program mateřské školy vycházející z Rámcového vzdělávacího programu pro předškolní vzdělávání (RVP PV)</w:t>
      </w:r>
    </w:p>
    <w:p w14:paraId="1F1701FB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8" w:name="_Toc207557931"/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travování</w:t>
      </w:r>
      <w:bookmarkEnd w:id="8"/>
    </w:p>
    <w:p w14:paraId="72FAE637" w14:textId="4C9B9ED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" w:name="_Toc207557932"/>
      <w:r w:rsidRPr="007468A5">
        <w:rPr>
          <w:rFonts w:ascii="Times New Roman" w:eastAsia="Times New Roman" w:hAnsi="Times New Roman" w:cs="Times New Roman"/>
          <w:sz w:val="24"/>
          <w:szCs w:val="24"/>
        </w:rPr>
        <w:t xml:space="preserve">Poskytovatel zajišťuje celodenní stravování pro děti v rozsahu dopolední svačiny, oběda a odpolední svačiny. Strava je připravována ve školní jídelně mateřské školy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Cestička Nová Role 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t>a do dětské skupiny je denně dovážena v odpovídající kvalitě a hygienickém standardu.</w:t>
      </w:r>
    </w:p>
    <w:p w14:paraId="1E5ED0AE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Po celou dobu poskytování služby je zajištěn nepřetržitý pitný režim. Dětem je k dispozici voda, neslazené čaje a mléčné nápoje.</w:t>
      </w:r>
    </w:p>
    <w:p w14:paraId="36787110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Strava je poskytována 3× denně v následujících časech:</w:t>
      </w:r>
    </w:p>
    <w:p w14:paraId="45964216" w14:textId="3A39F107" w:rsidR="007468A5" w:rsidRPr="007468A5" w:rsidRDefault="007468A5" w:rsidP="00286C63">
      <w:pPr>
        <w:widowControl w:val="0"/>
        <w:numPr>
          <w:ilvl w:val="0"/>
          <w:numId w:val="53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dopolední svačina: 08:</w:t>
      </w:r>
      <w:r w:rsidR="00736935" w:rsidRPr="00286C6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t xml:space="preserve">0 – 09:00 </w:t>
      </w:r>
    </w:p>
    <w:p w14:paraId="30722693" w14:textId="39943C3C" w:rsidR="007468A5" w:rsidRPr="007468A5" w:rsidRDefault="007468A5" w:rsidP="00286C63">
      <w:pPr>
        <w:widowControl w:val="0"/>
        <w:numPr>
          <w:ilvl w:val="0"/>
          <w:numId w:val="53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oběd: 11:</w:t>
      </w:r>
      <w:r w:rsidR="00736935" w:rsidRPr="00286C6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t>0 – 11:</w:t>
      </w:r>
      <w:r w:rsidR="00736935" w:rsidRPr="00286C6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</w:p>
    <w:p w14:paraId="263EB46A" w14:textId="77777777" w:rsidR="007468A5" w:rsidRPr="007468A5" w:rsidRDefault="007468A5" w:rsidP="00286C63">
      <w:pPr>
        <w:widowControl w:val="0"/>
        <w:numPr>
          <w:ilvl w:val="0"/>
          <w:numId w:val="53"/>
        </w:numPr>
        <w:kinsoku w:val="0"/>
        <w:autoSpaceDE w:val="0"/>
        <w:autoSpaceDN w:val="0"/>
        <w:adjustRightInd w:val="0"/>
        <w:spacing w:line="276" w:lineRule="auto"/>
        <w:ind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 xml:space="preserve">odpolední svačina: 14:00 – 14:20 </w:t>
      </w:r>
    </w:p>
    <w:p w14:paraId="4E9C0645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Čas podávání jídel může být operativně upraven v rozsahu přibližně ±15 minut dle aktuálního denního programu a potřeb dětí.</w:t>
      </w:r>
    </w:p>
    <w:p w14:paraId="52A97502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 xml:space="preserve">Obědy jsou dětem podávány v prostředí dětské skupiny. Pečující osoby jídlo servírují a 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lastRenderedPageBreak/>
        <w:t>podporují děti v samostatnosti při stolování. Děti mají právo určit si množství jídla, nucení do jídla je nepřípustné. Pedagogičtí pracovníci děti přirozeně vedou ke správným stravovacím návykům a podle potřeby jim pomáhají.</w:t>
      </w:r>
    </w:p>
    <w:p w14:paraId="49FAB5CD" w14:textId="77777777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Děti, jejichž zdravotní stav vyžaduje dietní stravování, mají možnost speciálního dietního režimu na základě doloženého lékařského potvrzení. Forma stravování je vždy uvedena v evidenčním listu dítěte.</w:t>
      </w:r>
    </w:p>
    <w:p w14:paraId="321D5EC7" w14:textId="3C9375E0" w:rsidR="007468A5" w:rsidRPr="007468A5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Jídelní lístek je pravidelně zveřejňován na nástěnce v dětské skupině a případně také na webových stránkách mateřské školy</w:t>
      </w:r>
      <w:r w:rsidR="00736935" w:rsidRPr="00286C63">
        <w:rPr>
          <w:rFonts w:ascii="Times New Roman" w:eastAsia="Times New Roman" w:hAnsi="Times New Roman" w:cs="Times New Roman"/>
          <w:sz w:val="24"/>
          <w:szCs w:val="24"/>
        </w:rPr>
        <w:t xml:space="preserve"> a v aplikaci Naše MŠ</w:t>
      </w:r>
      <w:r w:rsidRPr="007468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C9C1F3" w14:textId="77777777" w:rsidR="007468A5" w:rsidRPr="00286C63" w:rsidRDefault="007468A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68A5">
        <w:rPr>
          <w:rFonts w:ascii="Times New Roman" w:eastAsia="Times New Roman" w:hAnsi="Times New Roman" w:cs="Times New Roman"/>
          <w:sz w:val="24"/>
          <w:szCs w:val="24"/>
        </w:rPr>
        <w:t>Úhrada za stravování je stanovena aktuálně platným ceníkem a je upravena smlouvou uzavřenou se zákonným zástupcem dítěte.</w:t>
      </w:r>
    </w:p>
    <w:p w14:paraId="15B13A87" w14:textId="77777777" w:rsidR="00736935" w:rsidRPr="007468A5" w:rsidRDefault="00736935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8A5B632" w14:textId="76224FF4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5"/>
        <w:jc w:val="both"/>
        <w:textAlignment w:val="baseline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color w:val="2F5496" w:themeColor="accent1" w:themeShade="BF"/>
          <w:w w:val="99"/>
          <w:sz w:val="24"/>
          <w:szCs w:val="24"/>
        </w:rPr>
        <w:t>Poskytova</w:t>
      </w:r>
      <w:r w:rsidRPr="00286C6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</w:rPr>
        <w:t>né</w:t>
      </w:r>
      <w:r w:rsidRPr="00286C63">
        <w:rPr>
          <w:rFonts w:ascii="Times New Roman" w:eastAsia="Times New Roman" w:hAnsi="Times New Roman" w:cs="Times New Roman"/>
          <w:color w:val="2F5496" w:themeColor="accent1" w:themeShade="BF"/>
          <w:spacing w:val="1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</w:rPr>
        <w:t>služby</w:t>
      </w:r>
      <w:bookmarkEnd w:id="9"/>
    </w:p>
    <w:p w14:paraId="084B9D0B" w14:textId="037EB14D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ktivit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dě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tské 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ně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jsou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měřeny na celkový rozvoj dětí, a to prostřednictvím nácviků dovedností,</w:t>
      </w:r>
      <w:r w:rsidRPr="00286C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výc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hovn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ýc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286C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aktivizačních</w:t>
      </w:r>
      <w:r w:rsidRPr="00286C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činnost dle dokumentu Plánu</w:t>
      </w:r>
      <w:r w:rsidRPr="00286C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výchovy</w:t>
      </w:r>
      <w:r w:rsidRPr="00286C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pé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če. </w:t>
      </w:r>
    </w:p>
    <w:p w14:paraId="57D472A8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Služba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péče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poskytována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úhradu, jejíž výše a podmínky jsou stanoveny ve smlouvě o poskytování péče v dětské skupině. Úhrada se hradí za každý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započatý kalendářní</w:t>
      </w:r>
      <w:r w:rsidRPr="00286C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měsíc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286C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286C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kter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ém</w:t>
      </w:r>
      <w:r w:rsidRPr="00286C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služba</w:t>
      </w:r>
      <w:r w:rsidRPr="00286C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posk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tována, bez ohledu na skutečnou docházku dítěte, pokud nebyla nepřítomnost včas oznámena dle pravidel uvedených ve smlouvě nebo provozním řádu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3F71B3" w14:textId="77777777" w:rsidR="007576C1" w:rsidRPr="00286C63" w:rsidRDefault="007576C1" w:rsidP="00286C63">
      <w:pPr>
        <w:pStyle w:val="Nadpis1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207557933"/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oplatek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pobyt</w:t>
      </w:r>
      <w:bookmarkEnd w:id="10"/>
    </w:p>
    <w:p w14:paraId="36FCB56A" w14:textId="0D5FB215" w:rsidR="00736935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</w:t>
      </w:r>
      <w:r w:rsidR="00736935" w:rsidRPr="00286C63">
        <w:rPr>
          <w:rFonts w:ascii="Times New Roman" w:hAnsi="Times New Roman" w:cs="Times New Roman"/>
          <w:sz w:val="24"/>
          <w:szCs w:val="24"/>
        </w:rPr>
        <w:t>Dětská skupina je spolufinancována na základě přiznání státního příspěvku na provoz dětské skupiny z Úřadu práce a částečné úhrady za poskytované služby (úplaty za péči) ze strany zákonných zástupců.</w:t>
      </w:r>
    </w:p>
    <w:p w14:paraId="08374124" w14:textId="77777777" w:rsidR="00736935" w:rsidRPr="00286C63" w:rsidRDefault="00736935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29E75" w14:textId="353F1A69" w:rsidR="00736935" w:rsidRPr="00286C63" w:rsidRDefault="00736935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35">
        <w:rPr>
          <w:rFonts w:ascii="Times New Roman" w:hAnsi="Times New Roman" w:cs="Times New Roman"/>
          <w:sz w:val="24"/>
          <w:szCs w:val="24"/>
        </w:rPr>
        <w:t xml:space="preserve">Při nástupu dítěte je od zákonných zástupců vybírána jistina ve výši 1 </w:t>
      </w:r>
      <w:r w:rsidR="00583370">
        <w:rPr>
          <w:rFonts w:ascii="Times New Roman" w:hAnsi="Times New Roman" w:cs="Times New Roman"/>
          <w:sz w:val="24"/>
          <w:szCs w:val="24"/>
        </w:rPr>
        <w:t>6</w:t>
      </w:r>
      <w:r w:rsidRPr="00736935">
        <w:rPr>
          <w:rFonts w:ascii="Times New Roman" w:hAnsi="Times New Roman" w:cs="Times New Roman"/>
          <w:sz w:val="24"/>
          <w:szCs w:val="24"/>
        </w:rPr>
        <w:t>00 Kč. Tato jistina slouží k úhradě případných neuhrazených plateb za stravné nebo za péči. Po ukončení docházky dítěte a vypořádání všech závazků je jistina vratná.</w:t>
      </w:r>
    </w:p>
    <w:p w14:paraId="403EE157" w14:textId="77777777" w:rsidR="00736935" w:rsidRPr="00736935" w:rsidRDefault="00736935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5A81F" w14:textId="77777777" w:rsidR="00736935" w:rsidRPr="00736935" w:rsidRDefault="00736935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35">
        <w:rPr>
          <w:rFonts w:ascii="Times New Roman" w:hAnsi="Times New Roman" w:cs="Times New Roman"/>
          <w:sz w:val="24"/>
          <w:szCs w:val="24"/>
        </w:rPr>
        <w:t>Cena stravného je stanovena dle platného Provozního řádu školní jídelny.</w:t>
      </w:r>
    </w:p>
    <w:p w14:paraId="62D26ED0" w14:textId="2F52B93B" w:rsidR="007576C1" w:rsidRPr="00286C63" w:rsidRDefault="00736935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35">
        <w:rPr>
          <w:rFonts w:ascii="Times New Roman" w:hAnsi="Times New Roman" w:cs="Times New Roman"/>
          <w:sz w:val="24"/>
          <w:szCs w:val="24"/>
        </w:rPr>
        <w:t>Úplata za péči (školné) činí 500 Kč měsíčně a je stanovena jako pravidelná úhrada za poskytované služby v</w:t>
      </w:r>
      <w:r w:rsidRPr="00286C63">
        <w:rPr>
          <w:rFonts w:ascii="Times New Roman" w:hAnsi="Times New Roman" w:cs="Times New Roman"/>
          <w:sz w:val="24"/>
          <w:szCs w:val="24"/>
        </w:rPr>
        <w:t> mateřské škole.</w:t>
      </w:r>
    </w:p>
    <w:p w14:paraId="3DF2176D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1" w:name="_Toc207557934"/>
      <w:r w:rsidRPr="00286C63">
        <w:rPr>
          <w:rFonts w:ascii="Times New Roman" w:hAnsi="Times New Roman" w:cs="Times New Roman"/>
          <w:sz w:val="24"/>
          <w:szCs w:val="24"/>
        </w:rPr>
        <w:t>Rezervace místa a storno podmínky</w:t>
      </w:r>
      <w:bookmarkEnd w:id="11"/>
    </w:p>
    <w:p w14:paraId="0B797FBA" w14:textId="12242102" w:rsidR="007576C1" w:rsidRPr="00286C63" w:rsidRDefault="007576C1" w:rsidP="00286C6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86C63">
        <w:rPr>
          <w:rFonts w:ascii="Times New Roman" w:hAnsi="Times New Roman" w:cs="Times New Roman"/>
        </w:rPr>
        <w:t xml:space="preserve">V případě, že dítě bez předchozí domluvy příjemce s poskytovatelem nenastoupí do dětské skupiny a příjemce tuto skutečnost nenahlásí nejpozději do 15 dnů před plánovaným termínem nástupu dítěte do dětské skupiny, </w:t>
      </w:r>
      <w:r w:rsidR="00736935" w:rsidRPr="00286C63">
        <w:rPr>
          <w:rFonts w:ascii="Times New Roman" w:hAnsi="Times New Roman" w:cs="Times New Roman"/>
        </w:rPr>
        <w:t xml:space="preserve">jistina </w:t>
      </w:r>
      <w:r w:rsidRPr="00286C63">
        <w:rPr>
          <w:rFonts w:ascii="Times New Roman" w:hAnsi="Times New Roman" w:cs="Times New Roman"/>
        </w:rPr>
        <w:t xml:space="preserve">propadá ve prospěch poskytovatele jako úhrada za blokaci míst a administrativní náklady. S touto skutečností je příjemce podpisem této smlouvy srozuměn.  </w:t>
      </w:r>
      <w:r w:rsidR="00736935" w:rsidRPr="00286C63">
        <w:rPr>
          <w:rFonts w:ascii="Times New Roman" w:hAnsi="Times New Roman" w:cs="Times New Roman"/>
        </w:rPr>
        <w:t>Jistina</w:t>
      </w:r>
      <w:r w:rsidRPr="00286C63">
        <w:rPr>
          <w:rFonts w:ascii="Times New Roman" w:hAnsi="Times New Roman" w:cs="Times New Roman"/>
        </w:rPr>
        <w:t xml:space="preserve"> je vratn</w:t>
      </w:r>
      <w:r w:rsidR="00736935" w:rsidRPr="00286C63">
        <w:rPr>
          <w:rFonts w:ascii="Times New Roman" w:hAnsi="Times New Roman" w:cs="Times New Roman"/>
        </w:rPr>
        <w:t>á</w:t>
      </w:r>
      <w:r w:rsidRPr="00286C63">
        <w:rPr>
          <w:rFonts w:ascii="Times New Roman" w:hAnsi="Times New Roman" w:cs="Times New Roman"/>
        </w:rPr>
        <w:t xml:space="preserve"> po řádném ukončení docházky dítěte do dětské skupiny, resp. při dohodnutém ukončení této smlouvy, pokud bylo místo využíváno dle sjednaných podmínek.</w:t>
      </w:r>
    </w:p>
    <w:p w14:paraId="4F25AEDA" w14:textId="77777777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1C872" w14:textId="1425E9A5" w:rsidR="007576C1" w:rsidRPr="00286C63" w:rsidRDefault="007576C1" w:rsidP="00286C6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Vzniknou-li ze strany rodiče neuhrazené pohledávky vůči dětské skupině, je provozovatel oprávněn </w:t>
      </w:r>
      <w:r w:rsidR="00736935" w:rsidRPr="00286C63">
        <w:rPr>
          <w:rFonts w:ascii="Times New Roman" w:hAnsi="Times New Roman" w:cs="Times New Roman"/>
          <w:sz w:val="24"/>
          <w:szCs w:val="24"/>
        </w:rPr>
        <w:t>jistinu</w:t>
      </w:r>
      <w:r w:rsidRPr="00286C63">
        <w:rPr>
          <w:rFonts w:ascii="Times New Roman" w:hAnsi="Times New Roman" w:cs="Times New Roman"/>
          <w:sz w:val="24"/>
          <w:szCs w:val="24"/>
        </w:rPr>
        <w:t xml:space="preserve"> použít na úhradu těchto pohledávek.  V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případě,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že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adaptační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týden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docházku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připadá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poslední týden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přelomu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dvou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měsíců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nebo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poslední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týden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měsíci,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lastRenderedPageBreak/>
        <w:t>poplatek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služby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rodiče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hradí pouz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měsíc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kterém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docházka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pokračuje. Vzhlede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tomu,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že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provoz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ny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spolufinancová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ze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státní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finanční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podpory, musí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minimálně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jeden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rodičů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docházejícího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r w:rsidRPr="00286C63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doložit vazbu na trhu práce, a to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následujících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podmínek: </w:t>
      </w:r>
    </w:p>
    <w:p w14:paraId="0663A2CC" w14:textId="77777777" w:rsidR="007576C1" w:rsidRPr="00286C63" w:rsidRDefault="007576C1" w:rsidP="00286C63">
      <w:pPr>
        <w:widowControl w:val="0"/>
        <w:numPr>
          <w:ilvl w:val="0"/>
          <w:numId w:val="17"/>
        </w:numPr>
        <w:kinsoku w:val="0"/>
        <w:autoSpaceDE w:val="0"/>
        <w:autoSpaceDN w:val="0"/>
        <w:adjustRightInd w:val="0"/>
        <w:spacing w:before="4" w:line="276" w:lineRule="auto"/>
        <w:ind w:right="34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musí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být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zaměstnán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(tedy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vykonává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činnost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základě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pracovněprávního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nebo obdobného vztahu,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napříkla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jako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jednatel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ane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bním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poměru), </w:t>
      </w:r>
    </w:p>
    <w:p w14:paraId="37691672" w14:textId="77777777" w:rsidR="007576C1" w:rsidRPr="00286C63" w:rsidRDefault="007576C1" w:rsidP="00286C63">
      <w:pPr>
        <w:widowControl w:val="0"/>
        <w:numPr>
          <w:ilvl w:val="0"/>
          <w:numId w:val="17"/>
        </w:numPr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ykonává</w:t>
      </w:r>
      <w:r w:rsidRPr="00286C63">
        <w:rPr>
          <w:rFonts w:ascii="Times New Roman" w:eastAsia="Times New Roman" w:hAnsi="Times New Roman" w:cs="Times New Roman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samostatně</w:t>
      </w:r>
      <w:r w:rsidRPr="00286C63">
        <w:rPr>
          <w:rFonts w:ascii="Times New Roman" w:eastAsia="Times New Roman" w:hAnsi="Times New Roman" w:cs="Times New Roman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výdělečnou</w:t>
      </w:r>
      <w:r w:rsidRPr="00286C63">
        <w:rPr>
          <w:rFonts w:ascii="Times New Roman" w:eastAsia="Times New Roman" w:hAnsi="Times New Roman" w:cs="Times New Roman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činnost</w:t>
      </w:r>
    </w:p>
    <w:p w14:paraId="558EDEF1" w14:textId="77777777" w:rsidR="007576C1" w:rsidRPr="00286C63" w:rsidRDefault="007576C1" w:rsidP="00286C63">
      <w:pPr>
        <w:widowControl w:val="0"/>
        <w:numPr>
          <w:ilvl w:val="0"/>
          <w:numId w:val="17"/>
        </w:numPr>
        <w:kinsoku w:val="0"/>
        <w:wordWrap w:val="0"/>
        <w:autoSpaceDE w:val="0"/>
        <w:autoSpaceDN w:val="0"/>
        <w:adjustRightInd w:val="0"/>
        <w:spacing w:before="1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studovat</w:t>
      </w:r>
      <w:r w:rsidRPr="00286C63">
        <w:rPr>
          <w:rFonts w:ascii="Times New Roman" w:eastAsia="Times New Roman" w:hAnsi="Times New Roman" w:cs="Times New Roman"/>
          <w:w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w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denní</w:t>
      </w:r>
      <w:r w:rsidRPr="00286C63">
        <w:rPr>
          <w:rFonts w:ascii="Times New Roman" w:eastAsia="Times New Roman" w:hAnsi="Times New Roman" w:cs="Times New Roman"/>
          <w:w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formě</w:t>
      </w:r>
      <w:r w:rsidRPr="00286C63">
        <w:rPr>
          <w:rFonts w:ascii="Times New Roman" w:eastAsia="Times New Roman" w:hAnsi="Times New Roman" w:cs="Times New Roman"/>
          <w:w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studia,</w:t>
      </w:r>
    </w:p>
    <w:p w14:paraId="650BA0FC" w14:textId="77777777" w:rsidR="007576C1" w:rsidRPr="00286C63" w:rsidRDefault="007576C1" w:rsidP="00286C63">
      <w:pPr>
        <w:widowControl w:val="0"/>
        <w:numPr>
          <w:ilvl w:val="0"/>
          <w:numId w:val="17"/>
        </w:numPr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pokud</w:t>
      </w:r>
      <w:r w:rsidRPr="00286C63">
        <w:rPr>
          <w:rFonts w:ascii="Times New Roman" w:eastAsia="Times New Roman" w:hAnsi="Times New Roman" w:cs="Times New Roman"/>
          <w:w w:val="8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w w:val="8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nezaměstnaný, musí být v evidenci uchazečů o zaměstnání.</w:t>
      </w:r>
    </w:p>
    <w:p w14:paraId="0A2BD0CC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14:paraId="4DF5CF24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ákon</w:t>
      </w:r>
      <w:r w:rsidRPr="00286C6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ný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zástupce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tuto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skutečnost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den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nástupu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doloží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některým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těchto</w:t>
      </w:r>
      <w:r w:rsidRPr="00286C63">
        <w:rPr>
          <w:rFonts w:ascii="Times New Roman" w:eastAsia="Times New Roman" w:hAnsi="Times New Roman" w:cs="Times New Roman"/>
          <w:b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dokumentů:</w:t>
      </w:r>
    </w:p>
    <w:p w14:paraId="6A187849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FDABFF" wp14:editId="67BC395D">
                <wp:simplePos x="0" y="0"/>
                <wp:positionH relativeFrom="page">
                  <wp:posOffset>1348740</wp:posOffset>
                </wp:positionH>
                <wp:positionV relativeFrom="paragraph">
                  <wp:posOffset>33655</wp:posOffset>
                </wp:positionV>
                <wp:extent cx="5310505" cy="1577340"/>
                <wp:effectExtent l="0" t="0" r="0" b="0"/>
                <wp:wrapNone/>
                <wp:docPr id="168" name="TextBox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10505" cy="157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1DFDAF" w14:textId="77777777" w:rsidR="007576C1" w:rsidRPr="0061665C" w:rsidRDefault="007576C1" w:rsidP="007576C1">
                            <w:pPr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/>
                              <w:ind w:right="1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pracovní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smlouvou,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dohodou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pracovní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činnosti,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dohodou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provedení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práce, potvrzením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od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zaměstnavatele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existenci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pracovněprávního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nebo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obdobného vztahu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anebo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služebního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 xml:space="preserve">poměru, </w:t>
                            </w:r>
                          </w:p>
                          <w:p w14:paraId="4F99FF8F" w14:textId="19A3B935" w:rsidR="007576C1" w:rsidRPr="0061665C" w:rsidRDefault="007576C1" w:rsidP="007576C1">
                            <w:pPr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kinsoku w:val="0"/>
                              <w:autoSpaceDE w:val="0"/>
                              <w:autoSpaceDN w:val="0"/>
                              <w:adjustRightInd w:val="0"/>
                              <w:ind w:right="3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rodič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vykonávající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samostatně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výdělečnou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činnost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musí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6FE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doložit čestné prohlášení o této skutečnosti.</w:t>
                            </w:r>
                          </w:p>
                          <w:p w14:paraId="61EDFABF" w14:textId="77777777" w:rsidR="007576C1" w:rsidRPr="0061665C" w:rsidRDefault="007576C1" w:rsidP="007576C1">
                            <w:pPr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kinsoku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44" w:lineRule="auto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rodič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w w:val="7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studují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1"/>
                                <w:sz w:val="24"/>
                                <w:szCs w:val="24"/>
                              </w:rPr>
                              <w:t>cí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w w:val="7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denní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w w:val="7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studium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w w:val="7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doloží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w w:val="7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potvrzení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w w:val="7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w w:val="7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studiu,</w:t>
                            </w:r>
                          </w:p>
                          <w:p w14:paraId="01B95D83" w14:textId="77777777" w:rsidR="007576C1" w:rsidRPr="0061665C" w:rsidRDefault="007576C1" w:rsidP="007576C1">
                            <w:pPr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line="237" w:lineRule="auto"/>
                              <w:ind w:hanging="425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nezaměstnaný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rodič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doloží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potvrzení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z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úřadu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práce,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že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je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veden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v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evidenci uchazečů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665C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</w:rPr>
                              <w:t xml:space="preserve">zaměstnání.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DFDABFF" id="_x0000_t202" coordsize="21600,21600" o:spt="202" path="m,l,21600r21600,l21600,xe">
                <v:stroke joinstyle="miter"/>
                <v:path gradientshapeok="t" o:connecttype="rect"/>
              </v:shapetype>
              <v:shape id="TextBox168" o:spid="_x0000_s1026" type="#_x0000_t202" style="position:absolute;left:0;text-align:left;margin-left:106.2pt;margin-top:2.65pt;width:418.15pt;height:124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" filled="f" stroked="f">
                <o:lock v:ext="edit" aspectratio="t"/>
                <v:textbox inset="0,0,0,0">
                  <w:txbxContent>
                    <w:p w14:paraId="2E1DFDAF" w14:textId="77777777" w:rsidR="007576C1" w:rsidRPr="0061665C" w:rsidRDefault="007576C1" w:rsidP="007576C1">
                      <w:pPr>
                        <w:widowControl w:val="0"/>
                        <w:numPr>
                          <w:ilvl w:val="0"/>
                          <w:numId w:val="18"/>
                        </w:numPr>
                        <w:kinsoku w:val="0"/>
                        <w:autoSpaceDE w:val="0"/>
                        <w:autoSpaceDN w:val="0"/>
                        <w:adjustRightInd w:val="0"/>
                        <w:spacing w:before="1"/>
                        <w:ind w:right="1"/>
                        <w:textAlignment w:val="baseline"/>
                        <w:rPr>
                          <w:rFonts w:ascii="Calibri" w:hAnsi="Calibri" w:cs="Calibri"/>
                        </w:rPr>
                      </w:pP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pracovní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smlouvou,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dohodou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pracovní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činnosti,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dohodou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provedení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práce, potvrzením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od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zaměstnavatele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existenci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pracovněprávního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nebo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obdobného vztahu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anebo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služebního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 xml:space="preserve">poměru, </w:t>
                      </w:r>
                    </w:p>
                    <w:p w14:paraId="4F99FF8F" w14:textId="19A3B935" w:rsidR="007576C1" w:rsidRPr="0061665C" w:rsidRDefault="007576C1" w:rsidP="007576C1">
                      <w:pPr>
                        <w:widowControl w:val="0"/>
                        <w:numPr>
                          <w:ilvl w:val="0"/>
                          <w:numId w:val="18"/>
                        </w:numPr>
                        <w:kinsoku w:val="0"/>
                        <w:autoSpaceDE w:val="0"/>
                        <w:autoSpaceDN w:val="0"/>
                        <w:adjustRightInd w:val="0"/>
                        <w:ind w:right="3"/>
                        <w:textAlignment w:val="baseline"/>
                        <w:rPr>
                          <w:rFonts w:ascii="Calibri" w:hAnsi="Calibri" w:cs="Calibri"/>
                        </w:rPr>
                      </w:pP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rodič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vykonávající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samostatně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výdělečnou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činnost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musí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="00AD6FE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doložit čestné prohlášení o této skutečnosti.</w:t>
                      </w:r>
                    </w:p>
                    <w:p w14:paraId="61EDFABF" w14:textId="77777777" w:rsidR="007576C1" w:rsidRPr="0061665C" w:rsidRDefault="007576C1" w:rsidP="007576C1">
                      <w:pPr>
                        <w:widowControl w:val="0"/>
                        <w:numPr>
                          <w:ilvl w:val="0"/>
                          <w:numId w:val="18"/>
                        </w:numPr>
                        <w:kinsoku w:val="0"/>
                        <w:wordWrap w:val="0"/>
                        <w:autoSpaceDE w:val="0"/>
                        <w:autoSpaceDN w:val="0"/>
                        <w:adjustRightInd w:val="0"/>
                        <w:spacing w:line="244" w:lineRule="auto"/>
                        <w:textAlignment w:val="baseline"/>
                        <w:rPr>
                          <w:rFonts w:ascii="Calibri" w:hAnsi="Calibri" w:cs="Calibri"/>
                        </w:rPr>
                      </w:pP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rodič</w:t>
                      </w:r>
                      <w:r w:rsidRPr="0061665C">
                        <w:rPr>
                          <w:rFonts w:ascii="Calibri" w:eastAsia="Times New Roman" w:hAnsi="Calibri" w:cs="Calibri"/>
                          <w:w w:val="74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studují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1"/>
                          <w:sz w:val="24"/>
                          <w:szCs w:val="24"/>
                        </w:rPr>
                        <w:t>cí</w:t>
                      </w:r>
                      <w:r w:rsidRPr="0061665C">
                        <w:rPr>
                          <w:rFonts w:ascii="Calibri" w:eastAsia="Times New Roman" w:hAnsi="Calibri" w:cs="Calibri"/>
                          <w:w w:val="74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denní</w:t>
                      </w:r>
                      <w:r w:rsidRPr="0061665C">
                        <w:rPr>
                          <w:rFonts w:ascii="Calibri" w:eastAsia="Times New Roman" w:hAnsi="Calibri" w:cs="Calibri"/>
                          <w:w w:val="74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studium</w:t>
                      </w:r>
                      <w:r w:rsidRPr="0061665C">
                        <w:rPr>
                          <w:rFonts w:ascii="Calibri" w:eastAsia="Times New Roman" w:hAnsi="Calibri" w:cs="Calibri"/>
                          <w:w w:val="74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doloží</w:t>
                      </w:r>
                      <w:r w:rsidRPr="0061665C">
                        <w:rPr>
                          <w:rFonts w:ascii="Calibri" w:eastAsia="Times New Roman" w:hAnsi="Calibri" w:cs="Calibri"/>
                          <w:w w:val="74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potvrzení</w:t>
                      </w:r>
                      <w:r w:rsidRPr="0061665C">
                        <w:rPr>
                          <w:rFonts w:ascii="Calibri" w:eastAsia="Times New Roman" w:hAnsi="Calibri" w:cs="Calibri"/>
                          <w:w w:val="74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o</w:t>
                      </w:r>
                      <w:r w:rsidRPr="0061665C">
                        <w:rPr>
                          <w:rFonts w:ascii="Calibri" w:eastAsia="Times New Roman" w:hAnsi="Calibri" w:cs="Calibri"/>
                          <w:w w:val="74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studiu,</w:t>
                      </w:r>
                    </w:p>
                    <w:p w14:paraId="01B95D83" w14:textId="77777777" w:rsidR="007576C1" w:rsidRPr="0061665C" w:rsidRDefault="007576C1" w:rsidP="007576C1">
                      <w:pPr>
                        <w:widowControl w:val="0"/>
                        <w:numPr>
                          <w:ilvl w:val="0"/>
                          <w:numId w:val="18"/>
                        </w:numPr>
                        <w:kinsoku w:val="0"/>
                        <w:autoSpaceDE w:val="0"/>
                        <w:autoSpaceDN w:val="0"/>
                        <w:adjustRightInd w:val="0"/>
                        <w:spacing w:before="1" w:line="237" w:lineRule="auto"/>
                        <w:ind w:hanging="425"/>
                        <w:textAlignment w:val="baseline"/>
                        <w:rPr>
                          <w:rFonts w:ascii="Calibri" w:hAnsi="Calibri" w:cs="Calibri"/>
                        </w:rPr>
                      </w:pP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nezaměstnaný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rodič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doloží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potvrzení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z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úřadu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práce,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že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je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veden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v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evidenci uchazečů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>o</w:t>
                      </w:r>
                      <w:r w:rsidRPr="0061665C">
                        <w:rPr>
                          <w:rFonts w:ascii="Calibri" w:eastAsia="Times New Roman" w:hAnsi="Calibri" w:cs="Calibri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1665C">
                        <w:rPr>
                          <w:rFonts w:ascii="Calibri" w:eastAsia="Times New Roman" w:hAnsi="Calibri" w:cs="Calibri"/>
                          <w:sz w:val="24"/>
                          <w:szCs w:val="24"/>
                        </w:rPr>
                        <w:t xml:space="preserve">zaměstnání.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CB6B0D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1D6A617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AEAE6E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665EEC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C54369D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5BFFC53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13FBF71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5A009E0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567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Každou</w:t>
      </w:r>
      <w:r w:rsidRPr="00286C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změnu</w:t>
      </w:r>
      <w:r w:rsidRPr="00286C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jsou</w:t>
      </w:r>
      <w:r w:rsidRPr="00286C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>rodiče</w:t>
      </w:r>
      <w:r w:rsidRPr="00286C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 xml:space="preserve">povinni </w:t>
      </w:r>
      <w:r w:rsidRPr="00286C63">
        <w:rPr>
          <w:rFonts w:ascii="Times New Roman" w:eastAsia="Times New Roman" w:hAnsi="Times New Roman" w:cs="Times New Roman"/>
          <w:b/>
          <w:w w:val="99"/>
          <w:sz w:val="24"/>
          <w:szCs w:val="24"/>
        </w:rPr>
        <w:t>d</w:t>
      </w:r>
      <w:r w:rsidRPr="00286C63">
        <w:rPr>
          <w:rFonts w:ascii="Times New Roman" w:eastAsia="Times New Roman" w:hAnsi="Times New Roman" w:cs="Times New Roman"/>
          <w:b/>
          <w:sz w:val="24"/>
          <w:szCs w:val="24"/>
        </w:rPr>
        <w:t xml:space="preserve">okumenty. </w:t>
      </w:r>
      <w:r w:rsidRPr="00286C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F19BEC" wp14:editId="61F77F3B">
                <wp:simplePos x="0" y="0"/>
                <wp:positionH relativeFrom="page">
                  <wp:posOffset>3350260</wp:posOffset>
                </wp:positionH>
                <wp:positionV relativeFrom="paragraph">
                  <wp:posOffset>0</wp:posOffset>
                </wp:positionV>
                <wp:extent cx="3310890" cy="175260"/>
                <wp:effectExtent l="0" t="0" r="0" b="0"/>
                <wp:wrapNone/>
                <wp:docPr id="182" name="TextBox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10890" cy="175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3D5CBC" w14:textId="77777777" w:rsidR="007576C1" w:rsidRDefault="007576C1" w:rsidP="007576C1">
                            <w:pPr>
                              <w:widowControl w:val="0"/>
                              <w:kinsoku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1"/>
                                <w:sz w:val="24"/>
                                <w:szCs w:val="24"/>
                              </w:rPr>
                              <w:t>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odkladně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nahlásit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zároveň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doložit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související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AF19BEC" id="TextBox182" o:spid="_x0000_s1027" type="#_x0000_t202" style="position:absolute;left:0;text-align:left;margin-left:263.8pt;margin-top:0;width:260.7pt;height:13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" filled="f" stroked="f">
                <o:lock v:ext="edit" aspectratio="t"/>
                <v:textbox style="mso-fit-shape-to-text:t" inset="0,0,0,0">
                  <w:txbxContent>
                    <w:p w14:paraId="5A3D5CBC" w14:textId="77777777" w:rsidR="007576C1" w:rsidRDefault="007576C1" w:rsidP="007576C1">
                      <w:pPr>
                        <w:widowControl w:val="0"/>
                        <w:kinsoku w:val="0"/>
                        <w:wordWrap w:val="0"/>
                        <w:autoSpaceDE w:val="0"/>
                        <w:autoSpaceDN w:val="0"/>
                        <w:adjustRightInd w:val="0"/>
                        <w:spacing w:line="239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1"/>
                          <w:sz w:val="24"/>
                          <w:szCs w:val="24"/>
                        </w:rPr>
                        <w:t>ne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odkladně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nahlásit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zároveň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doložit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související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A79638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2" w:name="_Toc207557935"/>
      <w:r w:rsidRPr="00286C63">
        <w:rPr>
          <w:rFonts w:ascii="Times New Roman" w:eastAsia="Times New Roman" w:hAnsi="Times New Roman" w:cs="Times New Roman"/>
          <w:sz w:val="24"/>
          <w:szCs w:val="24"/>
        </w:rPr>
        <w:t>Vyúčtování</w:t>
      </w:r>
      <w:r w:rsidRPr="00286C63">
        <w:rPr>
          <w:rFonts w:ascii="Times New Roman" w:eastAsia="Times New Roman" w:hAnsi="Times New Roman" w:cs="Times New Roman"/>
          <w:w w:val="7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w w:val="7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služby</w:t>
      </w:r>
      <w:bookmarkEnd w:id="12"/>
    </w:p>
    <w:p w14:paraId="433A8C87" w14:textId="77777777" w:rsidR="007576C1" w:rsidRPr="00286C63" w:rsidRDefault="007576C1" w:rsidP="00286C6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    Vyúčtování stravného obdrží zákonný zástupce dvakrát ročně, vždy k 31.12. a 30.6., peníze jsou           </w:t>
      </w:r>
    </w:p>
    <w:p w14:paraId="382DFB00" w14:textId="77777777" w:rsidR="007576C1" w:rsidRPr="00286C63" w:rsidRDefault="007576C1" w:rsidP="00286C63">
      <w:pPr>
        <w:pStyle w:val="Bezmezer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    vráceny na účet, vždy v lednu a červenci. Způsob</w:t>
      </w:r>
      <w:r w:rsidRPr="00286C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vyplácení přeplatku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je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se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zá</w:t>
      </w:r>
      <w:r w:rsidRPr="00286C63">
        <w:rPr>
          <w:rFonts w:ascii="Times New Roman" w:hAnsi="Times New Roman" w:cs="Times New Roman"/>
          <w:sz w:val="24"/>
          <w:szCs w:val="24"/>
        </w:rPr>
        <w:t>konn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ým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zá</w:t>
      </w:r>
      <w:r w:rsidRPr="00286C63">
        <w:rPr>
          <w:rFonts w:ascii="Times New Roman" w:hAnsi="Times New Roman" w:cs="Times New Roman"/>
          <w:sz w:val="24"/>
          <w:szCs w:val="24"/>
        </w:rPr>
        <w:t>stupce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5702EE50" w14:textId="77777777" w:rsidR="007576C1" w:rsidRPr="00286C63" w:rsidRDefault="007576C1" w:rsidP="00286C6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    </w:t>
      </w:r>
      <w:r w:rsidRPr="00286C63">
        <w:rPr>
          <w:rFonts w:ascii="Times New Roman" w:hAnsi="Times New Roman" w:cs="Times New Roman"/>
          <w:sz w:val="24"/>
          <w:szCs w:val="24"/>
        </w:rPr>
        <w:t>projednáván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při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nástupu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do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služby. </w:t>
      </w:r>
    </w:p>
    <w:p w14:paraId="267D5F90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3" w:name="_Toc207557936"/>
      <w:r w:rsidRPr="00286C63">
        <w:rPr>
          <w:rFonts w:ascii="Times New Roman" w:eastAsia="Times New Roman" w:hAnsi="Times New Roman" w:cs="Times New Roman"/>
          <w:sz w:val="24"/>
          <w:szCs w:val="24"/>
        </w:rPr>
        <w:t>Péče</w:t>
      </w:r>
      <w:r w:rsidRPr="00286C63">
        <w:rPr>
          <w:rFonts w:ascii="Times New Roman" w:eastAsia="Times New Roman" w:hAnsi="Times New Roman" w:cs="Times New Roman"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w w:val="9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zdraví</w:t>
      </w:r>
      <w:bookmarkEnd w:id="13"/>
    </w:p>
    <w:p w14:paraId="32C7CB64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Do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ny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jsou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přijím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án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děti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zdravé,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bez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známek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infekčního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onemocnění</w:t>
      </w:r>
      <w:r w:rsidRPr="00286C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, jako jsou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horečka,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rý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ma,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ka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šel,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průjem,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vracení,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zánět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spojivek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gramStart"/>
      <w:r w:rsidRPr="00286C63">
        <w:rPr>
          <w:rFonts w:ascii="Times New Roman" w:eastAsia="Times New Roman" w:hAnsi="Times New Roman" w:cs="Times New Roman"/>
          <w:sz w:val="24"/>
          <w:szCs w:val="24"/>
        </w:rPr>
        <w:t>apod..</w:t>
      </w:r>
      <w:proofErr w:type="gramEnd"/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Dítě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nesmí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být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zdrojem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infekce</w:t>
      </w:r>
      <w:r w:rsidRPr="00286C6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pro ostatní děti ani personál. </w:t>
      </w:r>
    </w:p>
    <w:p w14:paraId="35D27805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Před každodenním nástupem dítěte do dětské skupiny probíhá tzv. ranní filtr, kdy pečující osoba kontroluje, zda dítě nejeví žádné příznaky onemocnění. V případě výskytu jakýchkoli známek nemoci může být dítě dočasně vyřazeno z kolektivu.</w:t>
      </w:r>
    </w:p>
    <w:p w14:paraId="66533699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pacing w:val="12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osk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tovate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má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právo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nepřijmout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ě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ykazující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příznaky akutního nebo infekčního onemocnění.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případě sporné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situa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mez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poskytovatelem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zákonným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zástupcem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lze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toto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rozhodnutí</w:t>
      </w:r>
      <w:r w:rsidRPr="00286C6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přehodnotit na základě lékařského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potvrzení o aktuálním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dravotním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stavu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dítěte.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</w:p>
    <w:p w14:paraId="2162832B" w14:textId="77777777" w:rsidR="007576C1" w:rsidRPr="00286C63" w:rsidRDefault="007576C1" w:rsidP="00286C63">
      <w:pPr>
        <w:pStyle w:val="Nadpis1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14" w:name="_Toc207557937"/>
      <w:r w:rsidRPr="00286C63">
        <w:rPr>
          <w:rFonts w:ascii="Times New Roman" w:hAnsi="Times New Roman" w:cs="Times New Roman"/>
          <w:sz w:val="24"/>
          <w:szCs w:val="24"/>
        </w:rPr>
        <w:t>Postup při onemocnění či úrazu</w:t>
      </w:r>
      <w:bookmarkEnd w:id="14"/>
    </w:p>
    <w:p w14:paraId="5B4EDE90" w14:textId="35A0392B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V případě náhlého zhoršení zdravotního stavu dítěte v dětské skupině jsou zákonní zástupci neprodleně telefonicky kontaktováni. Jsou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povinni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si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dítě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co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nejdříve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vyzvednout,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nebo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zajistit</w:t>
      </w:r>
      <w:r w:rsidRPr="00286C6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vyzvednutí jinou</w:t>
      </w:r>
      <w:r w:rsidRPr="00286C6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pověřenou</w:t>
      </w:r>
      <w:r w:rsidRPr="00286C6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osobou. Pokud je</w:t>
      </w:r>
      <w:r w:rsidR="00E11ACF" w:rsidRPr="00286C63">
        <w:rPr>
          <w:rFonts w:ascii="Times New Roman" w:hAnsi="Times New Roman" w:cs="Times New Roman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to nezbytné,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286C63">
        <w:rPr>
          <w:rFonts w:ascii="Times New Roman" w:hAnsi="Times New Roman" w:cs="Times New Roman"/>
          <w:sz w:val="24"/>
          <w:szCs w:val="24"/>
        </w:rPr>
        <w:t>ajistí</w:t>
      </w:r>
      <w:r w:rsidRPr="00286C6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pečující</w:t>
      </w:r>
      <w:r w:rsidRPr="00286C6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osoba</w:t>
      </w:r>
      <w:r w:rsidRPr="00286C6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zdravotní</w:t>
      </w:r>
      <w:r w:rsidRPr="00286C6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péči, včetně přivolání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ryc</w:t>
      </w:r>
      <w:r w:rsidRPr="00286C63">
        <w:rPr>
          <w:rFonts w:ascii="Times New Roman" w:hAnsi="Times New Roman" w:cs="Times New Roman"/>
          <w:sz w:val="24"/>
          <w:szCs w:val="24"/>
        </w:rPr>
        <w:t>hlé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lastRenderedPageBreak/>
        <w:t>zác</w:t>
      </w:r>
      <w:r w:rsidRPr="00286C63">
        <w:rPr>
          <w:rFonts w:ascii="Times New Roman" w:hAnsi="Times New Roman" w:cs="Times New Roman"/>
          <w:sz w:val="24"/>
          <w:szCs w:val="24"/>
        </w:rPr>
        <w:t>hrann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é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služby.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V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případě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úrazu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je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okamžitě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poskytnuta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první</w:t>
      </w:r>
      <w:r w:rsidRPr="00286C6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pomoc, následně je </w:t>
      </w:r>
      <w:r w:rsidRPr="00286C63">
        <w:rPr>
          <w:rFonts w:ascii="Times New Roman" w:hAnsi="Times New Roman" w:cs="Times New Roman"/>
          <w:w w:val="95"/>
          <w:sz w:val="24"/>
          <w:szCs w:val="24"/>
        </w:rPr>
        <w:t xml:space="preserve">informován </w:t>
      </w:r>
      <w:r w:rsidRPr="00286C63">
        <w:rPr>
          <w:rFonts w:ascii="Times New Roman" w:hAnsi="Times New Roman" w:cs="Times New Roman"/>
          <w:sz w:val="24"/>
          <w:szCs w:val="24"/>
        </w:rPr>
        <w:t>zákonný</w:t>
      </w:r>
      <w:r w:rsidRPr="00286C63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zástupce a situace je sním řešena individuálně. </w:t>
      </w:r>
      <w:r w:rsidRPr="00286C63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</w:p>
    <w:p w14:paraId="20EBC077" w14:textId="6DAE6BA3" w:rsidR="00794370" w:rsidRPr="00794370" w:rsidRDefault="007576C1" w:rsidP="00794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pacing w:val="1"/>
          <w:sz w:val="24"/>
          <w:szCs w:val="24"/>
        </w:rPr>
        <w:t>Zá</w:t>
      </w:r>
      <w:r w:rsidRPr="00286C63">
        <w:rPr>
          <w:rFonts w:ascii="Times New Roman" w:hAnsi="Times New Roman" w:cs="Times New Roman"/>
          <w:sz w:val="24"/>
          <w:szCs w:val="24"/>
        </w:rPr>
        <w:t>konní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zá</w:t>
      </w:r>
      <w:r w:rsidRPr="00286C63">
        <w:rPr>
          <w:rFonts w:ascii="Times New Roman" w:hAnsi="Times New Roman" w:cs="Times New Roman"/>
          <w:sz w:val="24"/>
          <w:szCs w:val="24"/>
        </w:rPr>
        <w:t>stupci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mají povinnost </w:t>
      </w:r>
      <w:r w:rsidRPr="00286C63">
        <w:rPr>
          <w:rFonts w:ascii="Times New Roman" w:hAnsi="Times New Roman" w:cs="Times New Roman"/>
          <w:sz w:val="24"/>
          <w:szCs w:val="24"/>
        </w:rPr>
        <w:t>infor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movat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pe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286C63">
        <w:rPr>
          <w:rFonts w:ascii="Times New Roman" w:hAnsi="Times New Roman" w:cs="Times New Roman"/>
          <w:sz w:val="24"/>
          <w:szCs w:val="24"/>
        </w:rPr>
        <w:t>ují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cí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osoby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změnách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ve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zdravotním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stavu</w:t>
      </w:r>
      <w:r w:rsidRPr="00286C6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dítěte, zejména o chronických onemocnění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(</w:t>
      </w:r>
      <w:r w:rsidRPr="00286C63">
        <w:rPr>
          <w:rFonts w:ascii="Times New Roman" w:hAnsi="Times New Roman" w:cs="Times New Roman"/>
          <w:sz w:val="24"/>
          <w:szCs w:val="24"/>
        </w:rPr>
        <w:t>např.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alergie,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astma,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riziko šokových stavů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apod.)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či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událostech,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které</w:t>
      </w:r>
      <w:r w:rsidRPr="00286C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by mohl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ovlivnit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ps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hAnsi="Times New Roman" w:cs="Times New Roman"/>
          <w:sz w:val="24"/>
          <w:szCs w:val="24"/>
        </w:rPr>
        <w:t>chický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či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fyzický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stav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dítěte.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Dítěti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v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skupině</w:t>
      </w:r>
      <w:r w:rsidRPr="00286C6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se nepodávají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žá</w:t>
      </w:r>
      <w:r w:rsidRPr="00286C63">
        <w:rPr>
          <w:rFonts w:ascii="Times New Roman" w:hAnsi="Times New Roman" w:cs="Times New Roman"/>
          <w:sz w:val="24"/>
          <w:szCs w:val="24"/>
        </w:rPr>
        <w:t>dné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lék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(kapk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na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286C63">
        <w:rPr>
          <w:rFonts w:ascii="Times New Roman" w:hAnsi="Times New Roman" w:cs="Times New Roman"/>
          <w:sz w:val="24"/>
          <w:szCs w:val="24"/>
        </w:rPr>
        <w:t>ašel,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do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nosu,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antibiotika</w:t>
      </w:r>
      <w:r w:rsidRPr="00286C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apod.).</w:t>
      </w:r>
    </w:p>
    <w:p w14:paraId="0F43622F" w14:textId="77777777" w:rsidR="00794370" w:rsidRPr="00794370" w:rsidRDefault="00794370" w:rsidP="00794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70">
        <w:rPr>
          <w:rFonts w:ascii="Times New Roman" w:hAnsi="Times New Roman" w:cs="Times New Roman"/>
          <w:sz w:val="24"/>
          <w:szCs w:val="24"/>
        </w:rPr>
        <w:t xml:space="preserve">V případě úrazu je pečující osoba povinna zajistit dítěti prvotní ošetření, případně i lékařské vyšetření. Bezodkladně jsou o úrazu informováni zákonní zástupci dítěte. Pečující osoba zajistí zápis do knihy úrazů do 24 hodin. Za daný úraz je považován úraz, který se stal v přímé souvislosti s výchovně vzdělávací činností (v dětské skupině, při akcích konaných dětskou skupinou mimo zařízení) od doby převzetí do doby předání dítěte zákonnému zástupci či pověřené osobě. </w:t>
      </w:r>
    </w:p>
    <w:p w14:paraId="7BBD2143" w14:textId="271A6D75" w:rsidR="007576C1" w:rsidRPr="00286C63" w:rsidRDefault="00794370" w:rsidP="00794370">
      <w:pPr>
        <w:spacing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794370">
        <w:rPr>
          <w:rFonts w:ascii="Times New Roman" w:hAnsi="Times New Roman" w:cs="Times New Roman"/>
          <w:sz w:val="24"/>
          <w:szCs w:val="24"/>
        </w:rPr>
        <w:t xml:space="preserve">Vyjmutí přisátého </w:t>
      </w:r>
      <w:r w:rsidRPr="00794370">
        <w:rPr>
          <w:rFonts w:ascii="Times New Roman" w:hAnsi="Times New Roman" w:cs="Times New Roman"/>
          <w:i/>
          <w:iCs/>
          <w:sz w:val="24"/>
          <w:szCs w:val="24"/>
        </w:rPr>
        <w:t xml:space="preserve">klíštěte </w:t>
      </w:r>
      <w:r w:rsidRPr="00794370">
        <w:rPr>
          <w:rFonts w:ascii="Times New Roman" w:hAnsi="Times New Roman" w:cs="Times New Roman"/>
          <w:sz w:val="24"/>
          <w:szCs w:val="24"/>
        </w:rPr>
        <w:t>ani odstraňování vší nespadá do urgentní pomoci. Lékárnička pro poskytnutí první pomoci je součástí povinného vybavení zařízení.</w:t>
      </w:r>
    </w:p>
    <w:p w14:paraId="21B1F736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5" w:name="_Toc207557938"/>
      <w:r w:rsidRPr="00286C63">
        <w:rPr>
          <w:rFonts w:ascii="Times New Roman" w:hAnsi="Times New Roman" w:cs="Times New Roman"/>
          <w:sz w:val="24"/>
          <w:szCs w:val="24"/>
        </w:rPr>
        <w:t>Očkování</w:t>
      </w:r>
      <w:bookmarkEnd w:id="15"/>
    </w:p>
    <w:p w14:paraId="43658D70" w14:textId="77777777" w:rsidR="007576C1" w:rsidRPr="00286C63" w:rsidRDefault="007576C1" w:rsidP="00286C6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Do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může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být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přijato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pouze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dítě:</w:t>
      </w:r>
    </w:p>
    <w:p w14:paraId="29EFCBB8" w14:textId="77777777" w:rsidR="007576C1" w:rsidRPr="00286C63" w:rsidRDefault="007576C1" w:rsidP="00286C63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="Times New Roman" w:eastAsia="Times New Roman" w:hAnsi="Times New Roman" w:cs="Times New Roman"/>
          <w:spacing w:val="33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které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podrobilo pravidelnému</w:t>
      </w:r>
      <w:r w:rsidRPr="00286C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očkování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</w:p>
    <w:p w14:paraId="6F671700" w14:textId="77777777" w:rsidR="007576C1" w:rsidRPr="00286C63" w:rsidRDefault="007576C1" w:rsidP="00286C63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má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doklad,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že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proti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náka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imunní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</w:p>
    <w:p w14:paraId="60EA4DF0" w14:textId="77777777" w:rsidR="007576C1" w:rsidRPr="00286C63" w:rsidRDefault="007576C1" w:rsidP="00286C63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nebo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nemůže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očkování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podrobit</w:t>
      </w:r>
      <w:r w:rsidRPr="00286C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 trvalou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kontraindikaci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(§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zákona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č.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258/2000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Sb.,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ochraně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veřejného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zdraví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86C6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změně některých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souvisejících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zákonů).</w:t>
      </w:r>
    </w:p>
    <w:p w14:paraId="17BCE29B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4E15CC" w14:textId="77777777" w:rsidR="007576C1" w:rsidRPr="00286C63" w:rsidRDefault="007576C1" w:rsidP="00286C63">
      <w:pPr>
        <w:pStyle w:val="Nadpis1"/>
        <w:spacing w:before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Toc207557939"/>
      <w:r w:rsidRPr="00286C63">
        <w:rPr>
          <w:rFonts w:ascii="Times New Roman" w:eastAsia="Times New Roman" w:hAnsi="Times New Roman" w:cs="Times New Roman"/>
          <w:sz w:val="24"/>
          <w:szCs w:val="24"/>
        </w:rPr>
        <w:t>Předávání a přebírání dětí</w:t>
      </w:r>
      <w:bookmarkEnd w:id="16"/>
    </w:p>
    <w:p w14:paraId="02A70383" w14:textId="77777777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Poskytovatel služby péče o dítě v dětské skupině zajišťuje bezpečnost a ochranu zdraví dětí v souladu s § 5 odst. 2 písm. a) zákona č. 247/2014 Sb. po dobu, kdy dítě přebírá od zákonného </w:t>
      </w:r>
      <w:r w:rsidRPr="00286C63">
        <w:rPr>
          <w:rFonts w:ascii="Times New Roman" w:hAnsi="Times New Roman" w:cs="Times New Roman"/>
          <w:sz w:val="24"/>
          <w:szCs w:val="24"/>
        </w:rPr>
        <w:tab/>
        <w:t xml:space="preserve">zástupce nebo jím pověřené osoby, až do doby, kdy dítě předá zpět zákonnému zástupci </w:t>
      </w:r>
      <w:r w:rsidRPr="00286C63">
        <w:rPr>
          <w:rFonts w:ascii="Times New Roman" w:hAnsi="Times New Roman" w:cs="Times New Roman"/>
          <w:sz w:val="24"/>
          <w:szCs w:val="24"/>
        </w:rPr>
        <w:tab/>
        <w:t>nebo jím pověřené osobě.</w:t>
      </w:r>
    </w:p>
    <w:p w14:paraId="5C3E683E" w14:textId="77777777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20072" w14:textId="77777777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Zákonný zástupce je povinen dítě osobně předat a převzít od pečující osoby. V případě, že dítě nebude vyzvedávat zákonný zástupce, je nutné předložit písemné pověření k předání dítěte jiné osobě, podepsané zákonným zástupcem viz. Pověření zákonných zástupců dítěte. Bez písemného pověření nelze dítě jiné osobě předat.</w:t>
      </w:r>
    </w:p>
    <w:p w14:paraId="5647F1CD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7" w:name="_Toc207557940"/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Omlouván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286C63">
        <w:rPr>
          <w:rFonts w:ascii="Times New Roman" w:eastAsia="Times New Roman" w:hAnsi="Times New Roman" w:cs="Times New Roman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absencí</w:t>
      </w:r>
      <w:bookmarkEnd w:id="17"/>
    </w:p>
    <w:p w14:paraId="21141DE4" w14:textId="223B3C4B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spacing w:val="12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Zákonný zástupce je povinen hlásit nepřítomnost dítěte v aplikaci „Naše MŠ“, e-mailem na adresu: </w:t>
      </w:r>
      <w:hyperlink r:id="rId10" w:history="1">
        <w:r w:rsidR="00E11ACF" w:rsidRPr="00286C63">
          <w:rPr>
            <w:rStyle w:val="Hypertextovodkaz"/>
            <w:rFonts w:ascii="Times New Roman" w:eastAsia="Times New Roman" w:hAnsi="Times New Roman" w:cs="Times New Roman"/>
            <w:spacing w:val="1"/>
            <w:sz w:val="24"/>
            <w:szCs w:val="24"/>
          </w:rPr>
          <w:t>dschaloupka@novarole.cz</w:t>
        </w:r>
      </w:hyperlink>
      <w:r w:rsidR="00E11ACF"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 nebo telefonicky na čísle </w:t>
      </w:r>
      <w:r w:rsidR="00583370">
        <w:rPr>
          <w:rFonts w:ascii="Times New Roman" w:hAnsi="Times New Roman" w:cs="Times New Roman"/>
          <w:sz w:val="24"/>
          <w:szCs w:val="24"/>
        </w:rPr>
        <w:t>určené jejich DS</w:t>
      </w:r>
      <w:r w:rsidRPr="00286C63">
        <w:rPr>
          <w:rFonts w:ascii="Times New Roman" w:hAnsi="Times New Roman" w:cs="Times New Roman"/>
          <w:sz w:val="24"/>
          <w:szCs w:val="24"/>
        </w:rPr>
        <w:t>. Celodenní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nepřítomnost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či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dřívější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odchod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je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nezbytné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oznámit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nejpozději</w:t>
      </w:r>
      <w:r w:rsidRPr="00286C6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do</w:t>
      </w:r>
      <w:r w:rsidRPr="00286C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7:45</w:t>
      </w:r>
      <w:r w:rsidRPr="00286C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hod.</w:t>
      </w:r>
      <w:r w:rsidRPr="00286C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</w:p>
    <w:p w14:paraId="1BCB7432" w14:textId="77777777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b/>
          <w:spacing w:val="12"/>
          <w:sz w:val="24"/>
          <w:szCs w:val="24"/>
        </w:rPr>
      </w:pPr>
      <w:r w:rsidRPr="00286C63">
        <w:rPr>
          <w:rFonts w:ascii="Times New Roman" w:hAnsi="Times New Roman" w:cs="Times New Roman"/>
          <w:b/>
          <w:spacing w:val="12"/>
          <w:sz w:val="24"/>
          <w:szCs w:val="24"/>
        </w:rPr>
        <w:t>Na příklad:</w:t>
      </w:r>
    </w:p>
    <w:p w14:paraId="044E6450" w14:textId="46C1F65F" w:rsidR="007576C1" w:rsidRPr="00286C63" w:rsidRDefault="007576C1" w:rsidP="00286C63">
      <w:pPr>
        <w:pStyle w:val="Odstavecseseznamem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w w:val="91"/>
          <w:sz w:val="24"/>
          <w:szCs w:val="24"/>
        </w:rPr>
      </w:pPr>
      <w:r w:rsidRPr="00286C63">
        <w:rPr>
          <w:rFonts w:ascii="Times New Roman" w:hAnsi="Times New Roman" w:cs="Times New Roman"/>
          <w:bCs/>
          <w:sz w:val="24"/>
          <w:szCs w:val="24"/>
        </w:rPr>
        <w:t>pro</w:t>
      </w:r>
      <w:r w:rsidRPr="00286C63">
        <w:rPr>
          <w:rFonts w:ascii="Times New Roman" w:hAnsi="Times New Roman" w:cs="Times New Roman"/>
          <w:bCs/>
          <w:w w:val="8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vrácení</w:t>
      </w:r>
      <w:r w:rsidRPr="00286C63">
        <w:rPr>
          <w:rFonts w:ascii="Times New Roman" w:hAnsi="Times New Roman" w:cs="Times New Roman"/>
          <w:bCs/>
          <w:w w:val="8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platby</w:t>
      </w:r>
      <w:r w:rsidRPr="00286C63">
        <w:rPr>
          <w:rFonts w:ascii="Times New Roman" w:hAnsi="Times New Roman" w:cs="Times New Roman"/>
          <w:bCs/>
          <w:w w:val="8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za</w:t>
      </w:r>
      <w:r w:rsidRPr="00286C63">
        <w:rPr>
          <w:rFonts w:ascii="Times New Roman" w:hAnsi="Times New Roman" w:cs="Times New Roman"/>
          <w:bCs/>
          <w:w w:val="8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stravné</w:t>
      </w:r>
      <w:r w:rsidRPr="00286C63">
        <w:rPr>
          <w:rFonts w:ascii="Times New Roman" w:hAnsi="Times New Roman" w:cs="Times New Roman"/>
          <w:bCs/>
          <w:w w:val="8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postačí</w:t>
      </w:r>
      <w:r w:rsidRPr="00286C63">
        <w:rPr>
          <w:rFonts w:ascii="Times New Roman" w:hAnsi="Times New Roman" w:cs="Times New Roman"/>
          <w:bCs/>
          <w:w w:val="8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dítě</w:t>
      </w:r>
      <w:r w:rsidRPr="00286C63">
        <w:rPr>
          <w:rFonts w:ascii="Times New Roman" w:hAnsi="Times New Roman" w:cs="Times New Roman"/>
          <w:bCs/>
          <w:w w:val="87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omluvit do</w:t>
      </w:r>
      <w:r w:rsidRPr="00286C63">
        <w:rPr>
          <w:rFonts w:ascii="Times New Roman" w:hAnsi="Times New Roman" w:cs="Times New Roman"/>
          <w:bCs/>
          <w:spacing w:val="3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7:45</w:t>
      </w:r>
      <w:r w:rsidRPr="00286C63">
        <w:rPr>
          <w:rFonts w:ascii="Times New Roman" w:hAnsi="Times New Roman" w:cs="Times New Roman"/>
          <w:bCs/>
          <w:spacing w:val="3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bCs/>
          <w:sz w:val="24"/>
          <w:szCs w:val="24"/>
        </w:rPr>
        <w:t>hod</w:t>
      </w:r>
      <w:r w:rsidR="002B118E" w:rsidRPr="00286C63">
        <w:rPr>
          <w:rFonts w:ascii="Times New Roman" w:hAnsi="Times New Roman" w:cs="Times New Roman"/>
          <w:bCs/>
          <w:sz w:val="24"/>
          <w:szCs w:val="24"/>
        </w:rPr>
        <w:t>, téhož dne.</w:t>
      </w:r>
      <w:r w:rsidRPr="00286C63">
        <w:rPr>
          <w:rFonts w:ascii="Times New Roman" w:hAnsi="Times New Roman" w:cs="Times New Roman"/>
          <w:bCs/>
          <w:spacing w:val="35"/>
          <w:sz w:val="24"/>
          <w:szCs w:val="24"/>
        </w:rPr>
        <w:t xml:space="preserve"> </w:t>
      </w:r>
    </w:p>
    <w:p w14:paraId="4E6B1300" w14:textId="77777777" w:rsidR="007576C1" w:rsidRPr="00286C63" w:rsidRDefault="007576C1" w:rsidP="00286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Pokud není nepřítomnost oznámena včas, nebo není oznámena vůbec,</w:t>
      </w:r>
      <w:r w:rsidRPr="00286C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nevzniká</w:t>
      </w:r>
      <w:r w:rsidRPr="00286C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zákonnému</w:t>
      </w:r>
      <w:r w:rsidRPr="00286C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zástupci nárok na vrácení platby za stravné.</w:t>
      </w:r>
    </w:p>
    <w:p w14:paraId="7CC4BAD7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8" w:name="_Toc207557941"/>
      <w:r w:rsidRPr="00286C63">
        <w:rPr>
          <w:rFonts w:ascii="Times New Roman" w:eastAsia="Times New Roman" w:hAnsi="Times New Roman" w:cs="Times New Roman"/>
          <w:sz w:val="24"/>
          <w:szCs w:val="24"/>
        </w:rPr>
        <w:lastRenderedPageBreak/>
        <w:t>Doporuče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286C63">
        <w:rPr>
          <w:rFonts w:ascii="Times New Roman" w:eastAsia="Times New Roman" w:hAnsi="Times New Roman" w:cs="Times New Roman"/>
          <w:w w:val="7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286C63">
        <w:rPr>
          <w:rFonts w:ascii="Times New Roman" w:eastAsia="Times New Roman" w:hAnsi="Times New Roman" w:cs="Times New Roman"/>
          <w:w w:val="7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rodiče</w:t>
      </w:r>
      <w:r w:rsidRPr="00286C63">
        <w:rPr>
          <w:rFonts w:ascii="Times New Roman" w:eastAsia="Times New Roman" w:hAnsi="Times New Roman" w:cs="Times New Roman"/>
          <w:w w:val="7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86C63">
        <w:rPr>
          <w:rFonts w:ascii="Times New Roman" w:eastAsia="Times New Roman" w:hAnsi="Times New Roman" w:cs="Times New Roman"/>
          <w:w w:val="7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povinné</w:t>
      </w:r>
      <w:r w:rsidRPr="00286C63">
        <w:rPr>
          <w:rFonts w:ascii="Times New Roman" w:eastAsia="Times New Roman" w:hAnsi="Times New Roman" w:cs="Times New Roman"/>
          <w:w w:val="7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vybavení</w:t>
      </w:r>
      <w:r w:rsidRPr="00286C63">
        <w:rPr>
          <w:rFonts w:ascii="Times New Roman" w:eastAsia="Times New Roman" w:hAnsi="Times New Roman" w:cs="Times New Roman"/>
          <w:w w:val="7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bookmarkEnd w:id="18"/>
    </w:p>
    <w:p w14:paraId="2240D420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Dítě</w:t>
      </w:r>
      <w:r w:rsidRPr="00286C6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by</w:t>
      </w:r>
      <w:r w:rsidRPr="00286C6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mělo</w:t>
      </w:r>
      <w:r w:rsidRPr="00286C6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mít dostatek</w:t>
      </w:r>
      <w:r w:rsidRPr="00286C6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ohodlného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oblečení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pobyt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herně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také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vhodné oblečení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pobytu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venku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přizpůsobené aktuálnímu počasí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(v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letním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období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pokrývku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hlavy,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zimě</w:t>
      </w:r>
      <w:r w:rsidRPr="00286C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palcové rukavice,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čepici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teplé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oblečení).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</w:t>
      </w:r>
    </w:p>
    <w:p w14:paraId="2C169995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Obuv musí být bezpečná a pevná – doporučujeme přezůvky s pevnou patou (nejsou</w:t>
      </w:r>
      <w:r w:rsidRPr="00286C6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vhodné pantofle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letní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gu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mová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obuv)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286C6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Dále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doporučujeme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přinést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náhradní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oblečení</w:t>
      </w:r>
      <w:r w:rsidRPr="00286C6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(spodní prádlo,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tričko,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tepláky,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ponožky</w:t>
      </w:r>
      <w:r w:rsidRPr="00286C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apod.), které bude uloženo v označené skřínce. Pro odpolední odpočinek je třeba pyžamo, které se mění</w:t>
      </w:r>
      <w:r w:rsidRPr="00286C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1x</w:t>
      </w:r>
      <w:r w:rsidRPr="00286C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týdně. V případě znečištění během dne je nutné výměnu provést ihned, rodiče jsou o této skutečnosti informováni.</w:t>
      </w:r>
      <w:r w:rsidRPr="00286C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Veškeré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ošacení, obuv i osobní věci musí být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86C6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b/>
          <w:bCs/>
          <w:sz w:val="24"/>
          <w:szCs w:val="24"/>
        </w:rPr>
        <w:t>odepsané !</w:t>
      </w:r>
      <w:proofErr w:type="gramEnd"/>
      <w:r w:rsidRPr="00286C6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Pokud</w:t>
      </w:r>
      <w:r w:rsidRPr="00286C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</w:t>
      </w:r>
      <w:r w:rsidRPr="00286C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používá pleny, je rodič povinen zajistit:</w:t>
      </w:r>
    </w:p>
    <w:p w14:paraId="461D1B59" w14:textId="77777777" w:rsidR="002B118E" w:rsidRPr="00286C63" w:rsidRDefault="002B118E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A0EA751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7"/>
        </w:numPr>
        <w:kinsoku w:val="0"/>
        <w:autoSpaceDE w:val="0"/>
        <w:autoSpaceDN w:val="0"/>
        <w:adjustRightInd w:val="0"/>
        <w:spacing w:line="276" w:lineRule="auto"/>
        <w:ind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dostatečné</w:t>
      </w:r>
      <w:r w:rsidRPr="00286C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množství jednorázových plen, </w:t>
      </w:r>
    </w:p>
    <w:p w14:paraId="1F35C57D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7"/>
        </w:numPr>
        <w:kinsoku w:val="0"/>
        <w:autoSpaceDE w:val="0"/>
        <w:autoSpaceDN w:val="0"/>
        <w:adjustRightInd w:val="0"/>
        <w:spacing w:line="276" w:lineRule="auto"/>
        <w:ind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vlhčené ubrousky a ochranný dětský krém na citlivou pokožku.</w:t>
      </w:r>
    </w:p>
    <w:p w14:paraId="6CE61803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Vše je uloženo ve skřínce dítěte, pečující osoby informují zákonné zástupce o potřebě doplnění.</w:t>
      </w:r>
    </w:p>
    <w:p w14:paraId="52340F7E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Žádáme,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aby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děti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nenosil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žádné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šperky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(náušnice,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řetízky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apod.) a cennosti, za jejich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případnou ztrátu n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eručíme. Dítě si může přinést malou plyšovou hračku na spaní, za ostatní donesené</w:t>
      </w:r>
      <w:r w:rsidRPr="00286C63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hračky neručím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e.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Děti</w:t>
      </w:r>
      <w:r w:rsidRPr="00286C6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si do</w:t>
      </w:r>
      <w:r w:rsidRPr="00286C63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ny</w:t>
      </w:r>
      <w:r w:rsidRPr="00286C63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nesmí nosit sladkosti jako jsou bonbón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y, ž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výkačky, čokolády či lízátka nebo jiné cukrovinky. </w:t>
      </w:r>
    </w:p>
    <w:p w14:paraId="32433DE6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9" w:name="_Toc207557942"/>
      <w:r w:rsidRPr="00286C63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Podávání s</w:t>
      </w: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tížností a podnětů</w:t>
      </w:r>
      <w:bookmarkEnd w:id="19"/>
    </w:p>
    <w:p w14:paraId="58AA7453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left="326" w:right="343" w:firstLine="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ákonní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zástupci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mohou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stěžovat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kvalitu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nebo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způsob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poskytování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služby péče o dítě bez obav, že by tím byla jakýmkoli způsobem ohrožena úroveň péče poskytovaných</w:t>
      </w:r>
      <w:r w:rsidRPr="00286C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služeb. Stížnost či podnět lze podat:</w:t>
      </w:r>
    </w:p>
    <w:p w14:paraId="742D2EFF" w14:textId="6498EF9C" w:rsidR="00286C63" w:rsidRPr="00286C63" w:rsidRDefault="007576C1" w:rsidP="00286C63">
      <w:pPr>
        <w:pStyle w:val="Odstavecseseznamem"/>
        <w:widowControl w:val="0"/>
        <w:numPr>
          <w:ilvl w:val="0"/>
          <w:numId w:val="48"/>
        </w:numPr>
        <w:kinsoku w:val="0"/>
        <w:autoSpaceDE w:val="0"/>
        <w:autoSpaceDN w:val="0"/>
        <w:adjustRightInd w:val="0"/>
        <w:spacing w:before="1" w:line="276" w:lineRule="auto"/>
        <w:ind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  <w:r w:rsidR="00286C63" w:rsidRPr="00286C63">
        <w:rPr>
          <w:rFonts w:ascii="Times New Roman" w:eastAsia="Times New Roman" w:hAnsi="Times New Roman" w:cs="Times New Roman"/>
          <w:sz w:val="24"/>
          <w:szCs w:val="24"/>
        </w:rPr>
        <w:t>ředitelce MŠ Cestička Nová Role</w:t>
      </w:r>
    </w:p>
    <w:p w14:paraId="1E3D70D7" w14:textId="2D6661EA" w:rsidR="007576C1" w:rsidRPr="00286C63" w:rsidRDefault="00286C63" w:rsidP="00286C63">
      <w:pPr>
        <w:pStyle w:val="Odstavecseseznamem"/>
        <w:widowControl w:val="0"/>
        <w:numPr>
          <w:ilvl w:val="0"/>
          <w:numId w:val="48"/>
        </w:numPr>
        <w:kinsoku w:val="0"/>
        <w:autoSpaceDE w:val="0"/>
        <w:autoSpaceDN w:val="0"/>
        <w:adjustRightInd w:val="0"/>
        <w:spacing w:before="1" w:line="276" w:lineRule="auto"/>
        <w:ind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vedoucí učitelce</w:t>
      </w:r>
      <w:r w:rsidR="007576C1" w:rsidRPr="00286C63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76C1"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</w:p>
    <w:p w14:paraId="361EB608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8"/>
        </w:numPr>
        <w:kinsoku w:val="0"/>
        <w:autoSpaceDE w:val="0"/>
        <w:autoSpaceDN w:val="0"/>
        <w:adjustRightInd w:val="0"/>
        <w:spacing w:before="1" w:line="276" w:lineRule="auto"/>
        <w:ind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pracovníkovi</w:t>
      </w: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skupiny,</w:t>
      </w: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</w:p>
    <w:p w14:paraId="78FCB943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1" w:line="276" w:lineRule="auto"/>
        <w:ind w:left="344" w:right="3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Veškeré stížnosti a podněty slouží</w:t>
      </w:r>
      <w:r w:rsidRPr="00286C6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jako cenný nástroj pro rozvoj a zvyšování kvality poskytované </w:t>
      </w: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služ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by, a jsou vedením dětské skupiny řádně vyhodnocovány. </w:t>
      </w:r>
    </w:p>
    <w:p w14:paraId="125C4517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0" w:name="_Toc207557943"/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orušení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povinností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vyplývajících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ze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smlouvy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vnitřních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pravidel</w:t>
      </w:r>
      <w:bookmarkEnd w:id="20"/>
    </w:p>
    <w:p w14:paraId="78D33FAB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Při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porušení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povinností zákonného zástupce nebo dítěte postupuje poskytovatel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individuálně,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ohledem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závažnost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situace.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porušení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pova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ováno: </w:t>
      </w:r>
    </w:p>
    <w:p w14:paraId="5B3E8BCA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9"/>
        </w:numPr>
        <w:suppressAutoHyphens/>
        <w:kinsoku w:val="0"/>
        <w:autoSpaceDE w:val="0"/>
        <w:autoSpaceDN w:val="0"/>
        <w:adjustRightInd w:val="0"/>
        <w:spacing w:line="276" w:lineRule="auto"/>
        <w:ind w:left="108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pokud se dítě bez řádné omluvy nedostaví do dětské skupiny po dobu delší než 14 kalendářních dnů, </w:t>
      </w:r>
    </w:p>
    <w:p w14:paraId="0985AA37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9"/>
        </w:numPr>
        <w:suppressAutoHyphens/>
        <w:kinsoku w:val="0"/>
        <w:autoSpaceDE w:val="0"/>
        <w:autoSpaceDN w:val="0"/>
        <w:adjustRightInd w:val="0"/>
        <w:spacing w:line="276" w:lineRule="auto"/>
        <w:ind w:left="108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pokud zákonný zástupce nebo dítě závažným způsobem porušuje Provozní řád dětské skupiny,</w:t>
      </w:r>
    </w:p>
    <w:p w14:paraId="67DFADAF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9"/>
        </w:numPr>
        <w:suppressAutoHyphens/>
        <w:kinsoku w:val="0"/>
        <w:autoSpaceDE w:val="0"/>
        <w:autoSpaceDN w:val="0"/>
        <w:adjustRightInd w:val="0"/>
        <w:spacing w:after="120" w:line="276" w:lineRule="auto"/>
        <w:ind w:left="108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pokud ukončení docházky doporučí odborné pracoviště (lékař nebo pedagogicko-psychologická poradna), </w:t>
      </w:r>
    </w:p>
    <w:p w14:paraId="0B170B23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9"/>
        </w:numPr>
        <w:suppressAutoHyphens/>
        <w:kinsoku w:val="0"/>
        <w:autoSpaceDE w:val="0"/>
        <w:autoSpaceDN w:val="0"/>
        <w:adjustRightInd w:val="0"/>
        <w:spacing w:after="120" w:line="276" w:lineRule="auto"/>
        <w:ind w:left="108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pokud je zákonný zástupce déle než 30 dnů v prodlení s úhradou školného, stravného nebo jiných finančních povinností dle této smlouvy, </w:t>
      </w:r>
    </w:p>
    <w:p w14:paraId="0E12FB29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9"/>
        </w:numPr>
        <w:suppressAutoHyphens/>
        <w:kinsoku w:val="0"/>
        <w:autoSpaceDE w:val="0"/>
        <w:autoSpaceDN w:val="0"/>
        <w:adjustRightInd w:val="0"/>
        <w:spacing w:after="120" w:line="276" w:lineRule="auto"/>
        <w:ind w:left="108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pokud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opakovaně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narušuje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vztahy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kolektivu,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agresivní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vůči</w:t>
      </w:r>
      <w:r w:rsidRPr="00286C63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ostatním dětem nebo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pečujícím osobám, </w:t>
      </w:r>
    </w:p>
    <w:p w14:paraId="093A0547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9"/>
        </w:numPr>
        <w:suppressAutoHyphens/>
        <w:kinsoku w:val="0"/>
        <w:autoSpaceDE w:val="0"/>
        <w:autoSpaceDN w:val="0"/>
        <w:adjustRightInd w:val="0"/>
        <w:spacing w:after="120" w:line="276" w:lineRule="auto"/>
        <w:ind w:left="108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pokud dítě opakovaně nastupuje do skupiny se</w:t>
      </w:r>
      <w:r w:rsidRPr="00286C63">
        <w:rPr>
          <w:rFonts w:ascii="Times New Roman" w:eastAsia="Times New Roman" w:hAnsi="Times New Roman" w:cs="Times New Roman"/>
          <w:w w:val="7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známkami</w:t>
      </w:r>
      <w:r w:rsidRPr="00286C63">
        <w:rPr>
          <w:rFonts w:ascii="Times New Roman" w:eastAsia="Times New Roman" w:hAnsi="Times New Roman" w:cs="Times New Roman"/>
          <w:w w:val="7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infekčního onemocnění, </w:t>
      </w:r>
    </w:p>
    <w:p w14:paraId="11E91CCF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49"/>
        </w:numPr>
        <w:suppressAutoHyphens/>
        <w:kinsoku w:val="0"/>
        <w:autoSpaceDE w:val="0"/>
        <w:autoSpaceDN w:val="0"/>
        <w:adjustRightInd w:val="0"/>
        <w:spacing w:after="120" w:line="276" w:lineRule="auto"/>
        <w:ind w:left="108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pokud z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á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konn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ý</w:t>
      </w:r>
      <w:r w:rsidRPr="00286C63">
        <w:rPr>
          <w:rFonts w:ascii="Times New Roman" w:eastAsia="Times New Roman" w:hAnsi="Times New Roman" w:cs="Times New Roman"/>
          <w:w w:val="7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zástupce</w:t>
      </w:r>
      <w:r w:rsidRPr="00286C63">
        <w:rPr>
          <w:rFonts w:ascii="Times New Roman" w:eastAsia="Times New Roman" w:hAnsi="Times New Roman" w:cs="Times New Roman"/>
          <w:w w:val="7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opakovaně</w:t>
      </w:r>
      <w:r w:rsidRPr="00286C63">
        <w:rPr>
          <w:rFonts w:ascii="Times New Roman" w:eastAsia="Times New Roman" w:hAnsi="Times New Roman" w:cs="Times New Roman"/>
          <w:w w:val="7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nedodržuje stanovené</w:t>
      </w:r>
      <w:r w:rsidRPr="00286C63">
        <w:rPr>
          <w:rFonts w:ascii="Times New Roman" w:eastAsia="Times New Roman" w:hAnsi="Times New Roman" w:cs="Times New Roman"/>
          <w:w w:val="7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dny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délku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pob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 dítěte v dětské skupině dle podmínek stanovených ve smlouvě.</w:t>
      </w:r>
    </w:p>
    <w:p w14:paraId="2B37A2FA" w14:textId="77777777" w:rsidR="00286C63" w:rsidRPr="00286C63" w:rsidRDefault="00286C63" w:rsidP="00286C63">
      <w:pPr>
        <w:widowControl w:val="0"/>
        <w:suppressAutoHyphens/>
        <w:kinsoku w:val="0"/>
        <w:autoSpaceDE w:val="0"/>
        <w:autoSpaceDN w:val="0"/>
        <w:adjustRightInd w:val="0"/>
        <w:spacing w:after="120" w:line="276" w:lineRule="auto"/>
        <w:ind w:left="720" w:right="3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02E487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bookmarkStart w:id="21" w:name="_Toc207557944"/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Ukončení</w:t>
      </w:r>
      <w:r w:rsidRPr="00286C63">
        <w:rPr>
          <w:rFonts w:ascii="Times New Roman" w:eastAsia="Times New Roman" w:hAnsi="Times New Roman" w:cs="Times New Roman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poskytován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286C63">
        <w:rPr>
          <w:rFonts w:ascii="Times New Roman" w:eastAsia="Times New Roman" w:hAnsi="Times New Roman" w:cs="Times New Roman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služby</w:t>
      </w:r>
      <w:bookmarkEnd w:id="21"/>
    </w:p>
    <w:p w14:paraId="0505D2C8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line="276" w:lineRule="auto"/>
        <w:ind w:left="344" w:right="344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mlouva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může být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ukonč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ena:</w:t>
      </w:r>
    </w:p>
    <w:p w14:paraId="4B73FDED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50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zá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kladě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písemného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oznámení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zákonného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zástupce</w:t>
      </w:r>
      <w:r w:rsidRPr="00286C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dítěte,</w:t>
      </w:r>
    </w:p>
    <w:p w14:paraId="3BE13A93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50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upl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nutí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doby,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kterou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smlouva</w:t>
      </w:r>
      <w:r w:rsidRPr="00286C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sjednána, </w:t>
      </w:r>
    </w:p>
    <w:p w14:paraId="4A90EC33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50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nebo na návrh poskytovatele v případě, že:</w:t>
      </w:r>
    </w:p>
    <w:p w14:paraId="34C22F5A" w14:textId="3D5BE4C0" w:rsidR="007576C1" w:rsidRPr="00286C63" w:rsidRDefault="007576C1" w:rsidP="00286C63">
      <w:pPr>
        <w:pStyle w:val="Odstavecseseznamem"/>
        <w:widowControl w:val="0"/>
        <w:numPr>
          <w:ilvl w:val="0"/>
          <w:numId w:val="51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zákonný</w:t>
      </w:r>
      <w:r w:rsidRPr="00286C6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zástupce</w:t>
      </w:r>
      <w:r w:rsidRPr="00286C6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opakovaně</w:t>
      </w:r>
      <w:r w:rsidRPr="00286C6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porušuje</w:t>
      </w:r>
      <w:r w:rsidRPr="00286C6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povinnosti</w:t>
      </w:r>
      <w:r w:rsidRPr="00286C6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vyplývající</w:t>
      </w:r>
      <w:r w:rsidRPr="00286C6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ze</w:t>
      </w:r>
      <w:r w:rsidRPr="00286C6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Smlouvy, Provozního řádu </w:t>
      </w:r>
      <w:r w:rsidR="00286C63" w:rsidRPr="00286C63">
        <w:rPr>
          <w:rFonts w:ascii="Times New Roman" w:eastAsia="Times New Roman" w:hAnsi="Times New Roman" w:cs="Times New Roman"/>
          <w:sz w:val="24"/>
          <w:szCs w:val="24"/>
        </w:rPr>
        <w:t xml:space="preserve">dětské skupiny Chaloupka na Vršku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nebo dalších vnitřních pravidel,</w:t>
      </w:r>
    </w:p>
    <w:p w14:paraId="189F6CD5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51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pominou-li</w:t>
      </w:r>
      <w:r w:rsidRPr="00286C6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důvod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286C6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posk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tování</w:t>
      </w:r>
      <w:r w:rsidRPr="00286C6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služ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by</w:t>
      </w:r>
      <w:r w:rsidRPr="00286C6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strany uživatele (např. změna pracovního režimu, nástup dítěte do předškolního vzdělávání apod.)</w:t>
      </w:r>
    </w:p>
    <w:p w14:paraId="371EF8C0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51"/>
        </w:numPr>
        <w:kinsoku w:val="0"/>
        <w:autoSpaceDE w:val="0"/>
        <w:autoSpaceDN w:val="0"/>
        <w:adjustRightInd w:val="0"/>
        <w:spacing w:line="276" w:lineRule="auto"/>
        <w:ind w:righ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dojde-li ke změně provozních či kapacitních podmínek ze strany poskytovatele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A39C1A1" w14:textId="0963692D" w:rsidR="007576C1" w:rsidRPr="00286C63" w:rsidRDefault="007576C1" w:rsidP="00286C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ab/>
        <w:t>Podrobnosti o ukončení služby a podmínek přijetí dítěte jsou uvedeny v dokumentu Pravidla</w:t>
      </w:r>
      <w:r w:rsidRPr="00286C63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w w:val="85"/>
          <w:sz w:val="24"/>
          <w:szCs w:val="24"/>
        </w:rPr>
        <w:tab/>
      </w:r>
      <w:r w:rsidRPr="00286C63">
        <w:rPr>
          <w:rFonts w:ascii="Times New Roman" w:hAnsi="Times New Roman" w:cs="Times New Roman"/>
          <w:sz w:val="24"/>
          <w:szCs w:val="24"/>
        </w:rPr>
        <w:t>pro</w:t>
      </w:r>
      <w:r w:rsidRPr="00286C63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přijetí</w:t>
      </w:r>
      <w:r w:rsidRPr="00286C63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do</w:t>
      </w:r>
      <w:r w:rsidRPr="00286C63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dětské</w:t>
      </w:r>
      <w:r w:rsidRPr="00286C63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skupiny.</w:t>
      </w:r>
    </w:p>
    <w:p w14:paraId="54C61C32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bookmarkStart w:id="22" w:name="_Toc207557945"/>
      <w:r w:rsidRPr="00286C63">
        <w:rPr>
          <w:rFonts w:ascii="Times New Roman" w:eastAsia="Times New Roman" w:hAnsi="Times New Roman" w:cs="Times New Roman"/>
          <w:sz w:val="24"/>
          <w:szCs w:val="24"/>
        </w:rPr>
        <w:t>Práva</w:t>
      </w:r>
      <w:r w:rsidRPr="00286C63">
        <w:rPr>
          <w:rFonts w:ascii="Times New Roman" w:eastAsia="Times New Roman" w:hAnsi="Times New Roman" w:cs="Times New Roman"/>
          <w:w w:val="8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rodičů</w:t>
      </w:r>
      <w:bookmarkEnd w:id="22"/>
    </w:p>
    <w:p w14:paraId="4F349AC8" w14:textId="77777777" w:rsidR="007576C1" w:rsidRPr="00286C63" w:rsidRDefault="007576C1" w:rsidP="00286C63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Čerpat službu dle smlouvy a v souladu se zákonnými Standardy kvality péče, plánem výchovy a péče, který zohledňuje věk dětí a jejich individuální potřeby. </w:t>
      </w:r>
    </w:p>
    <w:p w14:paraId="3022C4B9" w14:textId="77777777" w:rsidR="007576C1" w:rsidRPr="00286C63" w:rsidRDefault="007576C1" w:rsidP="00286C63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Být neprodleně informován o všech skutečnostech týkajících se dítěte, které by mohly negativním způsobem ovlivnit jeho budoucí bezproblémový psychický nebo fyzický vývoj.</w:t>
      </w:r>
    </w:p>
    <w:p w14:paraId="40E1AD6C" w14:textId="77777777" w:rsidR="007576C1" w:rsidRPr="00286C63" w:rsidRDefault="007576C1" w:rsidP="00286C63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Být bezodkladně informován o zdravotním stavu dítěte, pokud dojde v průběhu doby docházky do dětské skupiny k úrazu či zhoršení zdravotního stavu dítěte. </w:t>
      </w:r>
    </w:p>
    <w:p w14:paraId="2CC6D543" w14:textId="5FE91669" w:rsidR="007576C1" w:rsidRPr="00286C63" w:rsidRDefault="007576C1" w:rsidP="00286C63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Být informován o výskytu příznaků onemocnění u dítěte, pečující osoba v tak</w:t>
      </w:r>
      <w:r w:rsidR="00286C63" w:rsidRPr="00286C63">
        <w:rPr>
          <w:rFonts w:ascii="Times New Roman" w:hAnsi="Times New Roman" w:cs="Times New Roman"/>
          <w:sz w:val="24"/>
          <w:szCs w:val="24"/>
        </w:rPr>
        <w:t>ovém</w:t>
      </w:r>
      <w:r w:rsidRPr="00286C63">
        <w:rPr>
          <w:rFonts w:ascii="Times New Roman" w:hAnsi="Times New Roman" w:cs="Times New Roman"/>
          <w:sz w:val="24"/>
          <w:szCs w:val="24"/>
        </w:rPr>
        <w:t xml:space="preserve"> případě zajistí předání dítěte nebo zajistí potřebnou zdravotní pomoc.</w:t>
      </w:r>
    </w:p>
    <w:p w14:paraId="62F03AB0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27"/>
        </w:numPr>
        <w:kinsoku w:val="0"/>
        <w:wordWrap w:val="0"/>
        <w:autoSpaceDE w:val="0"/>
        <w:autoSpaceDN w:val="0"/>
        <w:adjustRightInd w:val="0"/>
        <w:spacing w:before="1" w:after="20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Konzultova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výchovné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jiné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problémy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svého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dítěte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pečujícími</w:t>
      </w:r>
      <w:r w:rsidRPr="00286C63">
        <w:rPr>
          <w:rFonts w:ascii="Times New Roman" w:eastAsia="Times New Roman" w:hAnsi="Times New Roman" w:cs="Times New Roman"/>
          <w:w w:val="8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osobami.</w:t>
      </w:r>
    </w:p>
    <w:p w14:paraId="3508597D" w14:textId="77777777" w:rsidR="007576C1" w:rsidRPr="00286C63" w:rsidRDefault="007576C1" w:rsidP="00286C63">
      <w:pPr>
        <w:pStyle w:val="Odstavecseseznamem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Vyjadřovat</w:t>
      </w: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se</w:t>
      </w: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k</w:t>
      </w: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podstatným</w:t>
      </w: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rozhodnutím,</w:t>
      </w: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které</w:t>
      </w: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se</w:t>
      </w: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>týkají výchovy dítěte.</w:t>
      </w:r>
    </w:p>
    <w:p w14:paraId="1C5DEB4D" w14:textId="77777777" w:rsidR="007576C1" w:rsidRPr="00286C63" w:rsidRDefault="007576C1" w:rsidP="00286C63">
      <w:pPr>
        <w:widowControl w:val="0"/>
        <w:numPr>
          <w:ilvl w:val="0"/>
          <w:numId w:val="27"/>
        </w:numPr>
        <w:kinsoku w:val="0"/>
        <w:autoSpaceDE w:val="0"/>
        <w:autoSpaceDN w:val="0"/>
        <w:adjustRightInd w:val="0"/>
        <w:spacing w:before="2" w:line="276" w:lineRule="auto"/>
        <w:ind w:right="35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Přispívat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svými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nápady,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připomínkami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náměty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obohacení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výchovného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programu dětské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skupiny.</w:t>
      </w:r>
    </w:p>
    <w:p w14:paraId="5A18A91C" w14:textId="77777777" w:rsidR="007576C1" w:rsidRPr="00286C63" w:rsidRDefault="007576C1" w:rsidP="00286C63">
      <w:pPr>
        <w:pStyle w:val="Odstavecseseznamem"/>
        <w:widowControl w:val="0"/>
        <w:numPr>
          <w:ilvl w:val="0"/>
          <w:numId w:val="27"/>
        </w:numPr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Obdržet informace</w:t>
      </w: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základní</w:t>
      </w: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poradenskou</w:t>
      </w:r>
      <w:r w:rsidRPr="00286C63"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pomoc související s docházkou dítěte.</w:t>
      </w:r>
      <w:r w:rsidRPr="00286C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C8397" w14:textId="77777777" w:rsidR="007576C1" w:rsidRPr="00286C63" w:rsidRDefault="007576C1" w:rsidP="00286C63">
      <w:pPr>
        <w:widowControl w:val="0"/>
        <w:numPr>
          <w:ilvl w:val="0"/>
          <w:numId w:val="27"/>
        </w:numPr>
        <w:kinsoku w:val="0"/>
        <w:wordWrap w:val="0"/>
        <w:autoSpaceDE w:val="0"/>
        <w:autoSpaceDN w:val="0"/>
        <w:adjustRightInd w:val="0"/>
        <w:spacing w:before="100" w:beforeAutospacing="1" w:line="276" w:lineRule="auto"/>
        <w:ind w:left="104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Mít jistotu, že poskytovatel vede docházku a dokumentaci v souladu se zákonem a dodržuje pravidla ochrany osobních údajů (GDPR).</w:t>
      </w:r>
    </w:p>
    <w:p w14:paraId="03F131B1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3" w:name="_Toc207557946"/>
      <w:r w:rsidRPr="00286C63">
        <w:rPr>
          <w:rFonts w:ascii="Times New Roman" w:eastAsia="Times New Roman" w:hAnsi="Times New Roman" w:cs="Times New Roman"/>
          <w:sz w:val="24"/>
          <w:szCs w:val="24"/>
        </w:rPr>
        <w:t>Povinnosti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rodičů</w:t>
      </w:r>
      <w:bookmarkEnd w:id="23"/>
    </w:p>
    <w:p w14:paraId="570C1443" w14:textId="4CB1775E" w:rsidR="007576C1" w:rsidRPr="00286C63" w:rsidRDefault="007576C1" w:rsidP="00286C63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Seznámit se s Provozním řádem dětské skupiny </w:t>
      </w:r>
      <w:r w:rsidR="00286C63" w:rsidRPr="00286C63">
        <w:rPr>
          <w:rFonts w:ascii="Times New Roman" w:hAnsi="Times New Roman" w:cs="Times New Roman"/>
          <w:sz w:val="24"/>
          <w:szCs w:val="24"/>
        </w:rPr>
        <w:t xml:space="preserve">Chaloupka na Vršku </w:t>
      </w:r>
      <w:r w:rsidRPr="00286C63">
        <w:rPr>
          <w:rFonts w:ascii="Times New Roman" w:hAnsi="Times New Roman" w:cs="Times New Roman"/>
          <w:sz w:val="24"/>
          <w:szCs w:val="24"/>
        </w:rPr>
        <w:t>a dodržovat jeho ustanovení, opakované porušování může být důvodem pro ukončení docházky dítěte.</w:t>
      </w:r>
    </w:p>
    <w:p w14:paraId="05723AB1" w14:textId="77777777" w:rsidR="007576C1" w:rsidRPr="00286C63" w:rsidRDefault="007576C1" w:rsidP="00286C63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lastRenderedPageBreak/>
        <w:t xml:space="preserve">Dokládat změny týkající se vazby na trh práce do 10 dnů ode dne vzniku změny. </w:t>
      </w:r>
    </w:p>
    <w:p w14:paraId="0A423E71" w14:textId="77777777" w:rsidR="007576C1" w:rsidRPr="00286C63" w:rsidRDefault="007576C1" w:rsidP="00286C63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Dokládat změny ve zdravotní způsobilosti dítěte do 10 dnů ode dne vzniku změny. </w:t>
      </w:r>
    </w:p>
    <w:p w14:paraId="2A6239FD" w14:textId="77777777" w:rsidR="007576C1" w:rsidRPr="00286C63" w:rsidRDefault="007576C1" w:rsidP="00286C63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Oznámit, pokud dítě navštěvuje jinou dětskou skupinu nebo bylo přijato do státní mateřské školy, včetně termínu nástupu.</w:t>
      </w:r>
    </w:p>
    <w:p w14:paraId="15575696" w14:textId="77777777" w:rsidR="007576C1" w:rsidRPr="00286C63" w:rsidRDefault="007576C1" w:rsidP="00286C63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Přivádět dítě do dětské skupiny zdravé a řádně oblečené.</w:t>
      </w:r>
    </w:p>
    <w:p w14:paraId="52A16A65" w14:textId="77777777" w:rsidR="007576C1" w:rsidRPr="00286C63" w:rsidRDefault="007576C1" w:rsidP="00286C63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>Informovat poskytovatele o zdravotním stavu dítěte a dalších důležitých skutečnostech, které mohou ovlivnit pobyt dítěte v dětské skupině.</w:t>
      </w:r>
    </w:p>
    <w:p w14:paraId="157B7D7C" w14:textId="77777777" w:rsidR="007576C1" w:rsidRPr="00286C63" w:rsidRDefault="007576C1" w:rsidP="00286C63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Včas hradit sjednané částky za službu péče, stravné či jiné dohodnuté platby. </w:t>
      </w:r>
    </w:p>
    <w:p w14:paraId="3D89BAE4" w14:textId="2D07DAE7" w:rsidR="007576C1" w:rsidRPr="00286C63" w:rsidRDefault="007576C1" w:rsidP="00286C63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203555865"/>
      <w:bookmarkStart w:id="25" w:name="_Hlk204075283"/>
      <w:r w:rsidRPr="00286C63">
        <w:rPr>
          <w:rFonts w:ascii="Times New Roman" w:hAnsi="Times New Roman" w:cs="Times New Roman"/>
          <w:sz w:val="24"/>
          <w:szCs w:val="24"/>
        </w:rPr>
        <w:t>Hlásit nepřítomnost dítěte v aplikaci „Naše MŠ“ nebo e-mailem na adresu:</w:t>
      </w:r>
      <w:r w:rsidR="00286C63" w:rsidRPr="00286C6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286C63" w:rsidRPr="00286C63">
          <w:rPr>
            <w:rStyle w:val="Hypertextovodkaz"/>
            <w:rFonts w:ascii="Times New Roman" w:hAnsi="Times New Roman" w:cs="Times New Roman"/>
            <w:sz w:val="24"/>
            <w:szCs w:val="24"/>
          </w:rPr>
          <w:t>dschaloupka@novarole.cz</w:t>
        </w:r>
      </w:hyperlink>
      <w:r w:rsidR="00286C63" w:rsidRPr="00286C63">
        <w:rPr>
          <w:rFonts w:ascii="Times New Roman" w:hAnsi="Times New Roman" w:cs="Times New Roman"/>
          <w:sz w:val="24"/>
          <w:szCs w:val="24"/>
        </w:rPr>
        <w:t xml:space="preserve"> </w:t>
      </w:r>
      <w:r w:rsidRPr="00286C63">
        <w:rPr>
          <w:rFonts w:ascii="Times New Roman" w:hAnsi="Times New Roman" w:cs="Times New Roman"/>
          <w:sz w:val="24"/>
          <w:szCs w:val="24"/>
        </w:rPr>
        <w:t xml:space="preserve">, nebo telefonicky. </w:t>
      </w:r>
    </w:p>
    <w:bookmarkEnd w:id="24"/>
    <w:bookmarkEnd w:id="25"/>
    <w:p w14:paraId="67D3832F" w14:textId="77777777" w:rsidR="007576C1" w:rsidRPr="00286C63" w:rsidRDefault="007576C1" w:rsidP="00286C63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Spolupracovat s poskytovatelem při péči o dítě,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č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ují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cí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osob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vždy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musí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dovolat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uvedené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číslo.</w:t>
      </w:r>
    </w:p>
    <w:p w14:paraId="385C916B" w14:textId="121373BB" w:rsidR="007576C1" w:rsidRPr="00286C63" w:rsidRDefault="007576C1" w:rsidP="00286C63">
      <w:pPr>
        <w:widowControl w:val="0"/>
        <w:numPr>
          <w:ilvl w:val="0"/>
          <w:numId w:val="29"/>
        </w:numPr>
        <w:kinsoku w:val="0"/>
        <w:wordWrap w:val="0"/>
        <w:autoSpaceDE w:val="0"/>
        <w:autoSpaceDN w:val="0"/>
        <w:adjustRightInd w:val="0"/>
        <w:spacing w:before="2" w:line="276" w:lineRule="auto"/>
        <w:ind w:hanging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ab/>
        <w:t>Sledovat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aktuální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informace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z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veřejněné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nástěnkách dětské skupiny</w:t>
      </w:r>
      <w:r w:rsidR="00286C63" w:rsidRPr="00286C63">
        <w:rPr>
          <w:rFonts w:ascii="Times New Roman" w:eastAsia="Times New Roman" w:hAnsi="Times New Roman" w:cs="Times New Roman"/>
          <w:sz w:val="24"/>
          <w:szCs w:val="24"/>
        </w:rPr>
        <w:t>, na komunikačním kanále Naše MŠ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a reagovat na případné výzvy či sdělení.</w:t>
      </w:r>
    </w:p>
    <w:p w14:paraId="52438C90" w14:textId="77777777" w:rsidR="007576C1" w:rsidRPr="00286C63" w:rsidRDefault="007576C1" w:rsidP="00286C63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bookmarkStart w:id="26" w:name="_Toc207557947"/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Závěrečná</w:t>
      </w:r>
      <w:r w:rsidRPr="00286C63">
        <w:rPr>
          <w:rFonts w:ascii="Times New Roman" w:eastAsia="Times New Roman" w:hAnsi="Times New Roman" w:cs="Times New Roman"/>
          <w:spacing w:val="9"/>
          <w:w w:val="70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w w:val="99"/>
          <w:sz w:val="24"/>
          <w:szCs w:val="24"/>
        </w:rPr>
        <w:t>ustanovení</w:t>
      </w:r>
      <w:bookmarkEnd w:id="26"/>
    </w:p>
    <w:p w14:paraId="0474503A" w14:textId="30C0FB7C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4" w:line="276" w:lineRule="auto"/>
        <w:ind w:left="360" w:right="3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Sez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námení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> 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rovozním řádem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jeho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dodržování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závazné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všechny</w:t>
      </w:r>
      <w:r w:rsidRPr="00286C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zaměstnance dětské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skupiny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rodiče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dětí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navštěvující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tyto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prostory.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Poskytovatel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oprávněn</w:t>
      </w:r>
      <w:r w:rsidRPr="00286C6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provozní řád doplňovat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nebo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upravovat.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však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povinen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seznámit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rodiče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zaměstnance</w:t>
      </w:r>
      <w:r w:rsidRPr="00286C6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dětské skupi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ny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řípadn</w:t>
      </w: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ý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změnami.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Kontrolu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změny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provozního řádu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provádí</w:t>
      </w:r>
      <w:r w:rsidRPr="00286C6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="00286C63" w:rsidRPr="00286C63">
        <w:rPr>
          <w:rFonts w:ascii="Times New Roman" w:eastAsia="Times New Roman" w:hAnsi="Times New Roman" w:cs="Times New Roman"/>
          <w:sz w:val="24"/>
          <w:szCs w:val="24"/>
        </w:rPr>
        <w:t>ředitelka MŠ Cestička Nová Role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 a změny jsou zveřejňovány na nástěnce dětské skupiny a v aplikaci Naše MŠ.“</w:t>
      </w:r>
    </w:p>
    <w:p w14:paraId="7D36615C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before="14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A4211A4" w14:textId="77777777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2" w:line="276" w:lineRule="auto"/>
        <w:ind w:left="344" w:right="3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3AB86F0" w14:textId="28BD857E" w:rsidR="007576C1" w:rsidRPr="00286C63" w:rsidRDefault="007576C1" w:rsidP="00286C63">
      <w:pPr>
        <w:widowControl w:val="0"/>
        <w:kinsoku w:val="0"/>
        <w:autoSpaceDE w:val="0"/>
        <w:autoSpaceDN w:val="0"/>
        <w:adjustRightInd w:val="0"/>
        <w:spacing w:before="2" w:line="276" w:lineRule="auto"/>
        <w:ind w:left="344" w:right="3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z w:val="24"/>
          <w:szCs w:val="24"/>
        </w:rPr>
        <w:t>Aktuální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znění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těchto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vnitřních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pravidel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zveřejněno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nástěnce</w:t>
      </w:r>
      <w:r w:rsidRPr="00286C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 xml:space="preserve">dětské skupiny </w:t>
      </w:r>
      <w:r w:rsidR="00286C63" w:rsidRPr="00286C63">
        <w:rPr>
          <w:rFonts w:ascii="Times New Roman" w:eastAsia="Times New Roman" w:hAnsi="Times New Roman" w:cs="Times New Roman"/>
          <w:sz w:val="24"/>
          <w:szCs w:val="24"/>
        </w:rPr>
        <w:t>Chaloupka na Vršku</w:t>
      </w:r>
      <w:r w:rsidRPr="00286C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646E2B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E33E4F" w14:textId="2774C9BE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="00286C63"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 Mezirolí dne </w:t>
      </w:r>
      <w:r w:rsidR="00583370">
        <w:rPr>
          <w:rFonts w:ascii="Times New Roman" w:eastAsia="Times New Roman" w:hAnsi="Times New Roman" w:cs="Times New Roman"/>
          <w:spacing w:val="1"/>
          <w:sz w:val="24"/>
          <w:szCs w:val="24"/>
        </w:rPr>
        <w:t>30</w:t>
      </w:r>
      <w:r w:rsidR="00286C63"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="00583370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="00286C63" w:rsidRPr="00286C63">
        <w:rPr>
          <w:rFonts w:ascii="Times New Roman" w:eastAsia="Times New Roman" w:hAnsi="Times New Roman" w:cs="Times New Roman"/>
          <w:spacing w:val="1"/>
          <w:sz w:val="24"/>
          <w:szCs w:val="24"/>
        </w:rPr>
        <w:t>.2026</w:t>
      </w:r>
    </w:p>
    <w:p w14:paraId="29DA62F9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A13B11D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7E8A64" w14:textId="5AB8A8C5" w:rsidR="007576C1" w:rsidRPr="00286C63" w:rsidRDefault="007576C1" w:rsidP="00286C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Zpracovala: </w:t>
      </w:r>
      <w:r w:rsidR="00286C63" w:rsidRPr="00286C63">
        <w:rPr>
          <w:rFonts w:ascii="Times New Roman" w:hAnsi="Times New Roman" w:cs="Times New Roman"/>
          <w:sz w:val="24"/>
          <w:szCs w:val="24"/>
        </w:rPr>
        <w:t>Božena Maroušová, ředitelka MŠ Cestička Nová Role</w:t>
      </w:r>
    </w:p>
    <w:p w14:paraId="318FE48A" w14:textId="72AAA4FF" w:rsidR="007576C1" w:rsidRPr="00286C63" w:rsidRDefault="007576C1" w:rsidP="00286C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6C63">
        <w:rPr>
          <w:rFonts w:ascii="Times New Roman" w:hAnsi="Times New Roman" w:cs="Times New Roman"/>
          <w:sz w:val="24"/>
          <w:szCs w:val="24"/>
        </w:rPr>
        <w:t xml:space="preserve"> Schválila: </w:t>
      </w:r>
      <w:r w:rsidR="00286C63" w:rsidRPr="00286C63">
        <w:rPr>
          <w:rFonts w:ascii="Times New Roman" w:hAnsi="Times New Roman" w:cs="Times New Roman"/>
          <w:sz w:val="24"/>
          <w:szCs w:val="24"/>
        </w:rPr>
        <w:t>Božena Maroušová, ředitelka MŠ Cestička Nová Role</w:t>
      </w:r>
    </w:p>
    <w:p w14:paraId="783F3D2C" w14:textId="77777777" w:rsidR="007576C1" w:rsidRPr="00286C63" w:rsidRDefault="007576C1" w:rsidP="00286C63">
      <w:pPr>
        <w:widowControl w:val="0"/>
        <w:kinsoku w:val="0"/>
        <w:wordWrap w:val="0"/>
        <w:autoSpaceDE w:val="0"/>
        <w:autoSpaceDN w:val="0"/>
        <w:adjustRightInd w:val="0"/>
        <w:spacing w:line="276" w:lineRule="auto"/>
        <w:ind w:left="38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D055B12" w14:textId="77777777" w:rsidR="007576C1" w:rsidRPr="00286C63" w:rsidRDefault="007576C1" w:rsidP="00286C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576C1" w:rsidRPr="00286C63" w:rsidSect="007576C1">
      <w:headerReference w:type="default" r:id="rId12"/>
      <w:footerReference w:type="default" r:id="rId13"/>
      <w:pgSz w:w="11920" w:h="16840"/>
      <w:pgMar w:top="1260" w:right="1060" w:bottom="960" w:left="1060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3EADC" w14:textId="77777777" w:rsidR="009E6268" w:rsidRDefault="009E6268" w:rsidP="007576C1">
      <w:r>
        <w:separator/>
      </w:r>
    </w:p>
  </w:endnote>
  <w:endnote w:type="continuationSeparator" w:id="0">
    <w:p w14:paraId="5D5ED3D7" w14:textId="77777777" w:rsidR="009E6268" w:rsidRDefault="009E6268" w:rsidP="0075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3080477"/>
      <w:docPartObj>
        <w:docPartGallery w:val="Page Numbers (Bottom of Page)"/>
        <w:docPartUnique/>
      </w:docPartObj>
    </w:sdtPr>
    <w:sdtContent>
      <w:p w14:paraId="4E105DAB" w14:textId="77777777" w:rsidR="007576C1" w:rsidRDefault="007576C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6395E" w14:textId="77777777" w:rsidR="007576C1" w:rsidRDefault="007576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8F64" w14:textId="77777777" w:rsidR="009E6268" w:rsidRDefault="009E6268" w:rsidP="007576C1">
      <w:r>
        <w:separator/>
      </w:r>
    </w:p>
  </w:footnote>
  <w:footnote w:type="continuationSeparator" w:id="0">
    <w:p w14:paraId="00F7EF44" w14:textId="77777777" w:rsidR="009E6268" w:rsidRDefault="009E6268" w:rsidP="00757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D3BF" w14:textId="77777777" w:rsidR="007576C1" w:rsidRDefault="007576C1" w:rsidP="008D4209">
    <w:pPr>
      <w:pStyle w:val="Zhlav"/>
      <w:jc w:val="center"/>
    </w:pPr>
  </w:p>
  <w:p w14:paraId="343D6F82" w14:textId="77777777" w:rsidR="007576C1" w:rsidRDefault="007576C1" w:rsidP="007576C1"/>
  <w:p w14:paraId="33EBAF8F" w14:textId="77777777" w:rsidR="007576C1" w:rsidRDefault="007576C1" w:rsidP="007576C1">
    <w:r>
      <w:rPr>
        <w:noProof/>
      </w:rPr>
      <w:drawing>
        <wp:anchor distT="0" distB="0" distL="114300" distR="114300" simplePos="0" relativeHeight="251659264" behindDoc="1" locked="0" layoutInCell="1" allowOverlap="1" wp14:anchorId="2AA0A18E" wp14:editId="6F62997A">
          <wp:simplePos x="0" y="0"/>
          <wp:positionH relativeFrom="margin">
            <wp:posOffset>83185</wp:posOffset>
          </wp:positionH>
          <wp:positionV relativeFrom="paragraph">
            <wp:posOffset>236220</wp:posOffset>
          </wp:positionV>
          <wp:extent cx="845820" cy="800100"/>
          <wp:effectExtent l="0" t="0" r="0" b="0"/>
          <wp:wrapNone/>
          <wp:docPr id="42004961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BAD8EA" w14:textId="77777777" w:rsidR="007576C1" w:rsidRDefault="007576C1" w:rsidP="007576C1"/>
  <w:p w14:paraId="62206C49" w14:textId="77777777" w:rsidR="007576C1" w:rsidRPr="00794D1A" w:rsidRDefault="007576C1" w:rsidP="007576C1">
    <w:pPr>
      <w:pStyle w:val="Zhlav"/>
      <w:jc w:val="center"/>
    </w:pPr>
    <w:r w:rsidRPr="00794D1A">
      <w:rPr>
        <w:b/>
      </w:rPr>
      <w:t>Mateřská škola Cestička Nová Role, příspěvková organizace</w:t>
    </w:r>
  </w:p>
  <w:p w14:paraId="10E72049" w14:textId="77777777" w:rsidR="007576C1" w:rsidRPr="00794D1A" w:rsidRDefault="007576C1" w:rsidP="007576C1">
    <w:pPr>
      <w:pStyle w:val="Zhlav"/>
      <w:jc w:val="center"/>
    </w:pPr>
  </w:p>
  <w:p w14:paraId="0DCE5C5A" w14:textId="76C42DC8" w:rsidR="007576C1" w:rsidRDefault="007576C1" w:rsidP="007576C1">
    <w:pPr>
      <w:jc w:val="center"/>
    </w:pPr>
    <w:r>
      <w:t xml:space="preserve">        725 440 412</w:t>
    </w:r>
    <w:r w:rsidRPr="00794D1A">
      <w:t xml:space="preserve">• IČ: </w:t>
    </w:r>
    <w:r w:rsidRPr="00794D1A">
      <w:rPr>
        <w:b/>
        <w:bCs/>
      </w:rPr>
      <w:t>70939837</w:t>
    </w:r>
    <w:r w:rsidRPr="00794D1A">
      <w:t>• e-mail:</w:t>
    </w:r>
    <w:r w:rsidRPr="00794D1A">
      <w:rPr>
        <w:b/>
      </w:rPr>
      <w:t xml:space="preserve"> </w:t>
    </w:r>
    <w:hyperlink r:id="rId2" w:history="1">
      <w:r w:rsidRPr="00794D1A">
        <w:rPr>
          <w:rStyle w:val="Hypertextovodkaz"/>
          <w:b/>
        </w:rPr>
        <w:t>ms@novarole.cz</w:t>
      </w:r>
    </w:hyperlink>
    <w:r w:rsidRPr="00794D1A">
      <w:rPr>
        <w:b/>
      </w:rPr>
      <w:t xml:space="preserve">  • </w:t>
    </w:r>
    <w:hyperlink r:id="rId3" w:history="1">
      <w:r w:rsidRPr="00794D1A">
        <w:rPr>
          <w:rStyle w:val="Hypertextovodkaz"/>
          <w:b/>
        </w:rPr>
        <w:t>www.msnovarole.cz</w:t>
      </w:r>
    </w:hyperlink>
  </w:p>
  <w:p w14:paraId="40B99547" w14:textId="77777777" w:rsidR="007576C1" w:rsidRPr="00795B29" w:rsidRDefault="007576C1" w:rsidP="007576C1">
    <w:pPr>
      <w:jc w:val="center"/>
      <w:rPr>
        <w:b/>
        <w:bCs/>
      </w:rPr>
    </w:pPr>
    <w:r w:rsidRPr="00795B29">
      <w:rPr>
        <w:b/>
        <w:bCs/>
      </w:rPr>
      <w:t>Dětská skupina Chaloupka na vršku</w:t>
    </w:r>
  </w:p>
  <w:p w14:paraId="0F403403" w14:textId="1F90DFF1" w:rsidR="007576C1" w:rsidRDefault="007576C1" w:rsidP="008D420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2E9"/>
    <w:multiLevelType w:val="singleLevel"/>
    <w:tmpl w:val="0E2C3342"/>
    <w:lvl w:ilvl="0">
      <w:start w:val="1"/>
      <w:numFmt w:val="bullet"/>
      <w:lvlText w:val="-"/>
      <w:lvlJc w:val="left"/>
      <w:pPr>
        <w:ind w:left="359" w:firstLine="0"/>
      </w:pPr>
      <w:rPr>
        <w:rFonts w:ascii="Calibri" w:eastAsia="Calibri" w:hAnsi="Calibri"/>
        <w:b w:val="0"/>
        <w:i w:val="0"/>
        <w:color w:val="000000"/>
        <w:sz w:val="24"/>
        <w:szCs w:val="24"/>
      </w:rPr>
    </w:lvl>
  </w:abstractNum>
  <w:abstractNum w:abstractNumId="1" w15:restartNumberingAfterBreak="0">
    <w:nsid w:val="00254826"/>
    <w:multiLevelType w:val="singleLevel"/>
    <w:tmpl w:val="29424C62"/>
    <w:lvl w:ilvl="0">
      <w:start w:val="5"/>
      <w:numFmt w:val="upperRoman"/>
      <w:suff w:val="nothing"/>
      <w:lvlText w:val="%1"/>
      <w:lvlJc w:val="left"/>
      <w:pPr>
        <w:ind w:left="344" w:firstLine="0"/>
      </w:pPr>
      <w:rPr>
        <w:rFonts w:ascii="Times New Roman" w:eastAsia="Times New Roman" w:hAnsi="Times New Roman"/>
        <w:b w:val="0"/>
        <w:i w:val="0"/>
        <w:color w:val="000000"/>
        <w:sz w:val="24"/>
        <w:szCs w:val="24"/>
      </w:rPr>
    </w:lvl>
  </w:abstractNum>
  <w:abstractNum w:abstractNumId="2" w15:restartNumberingAfterBreak="0">
    <w:nsid w:val="034112A4"/>
    <w:multiLevelType w:val="singleLevel"/>
    <w:tmpl w:val="8DC08DD2"/>
    <w:lvl w:ilvl="0">
      <w:start w:val="5"/>
      <w:numFmt w:val="upperRoman"/>
      <w:suff w:val="nothing"/>
      <w:lvlText w:val="%1"/>
      <w:lvlJc w:val="left"/>
      <w:pPr>
        <w:ind w:left="344" w:firstLine="0"/>
      </w:pPr>
      <w:rPr>
        <w:rFonts w:ascii="Times New Roman" w:eastAsia="Times New Roman" w:hAnsi="Times New Roman"/>
        <w:b w:val="0"/>
        <w:i w:val="0"/>
        <w:color w:val="000000"/>
        <w:sz w:val="24"/>
        <w:szCs w:val="24"/>
      </w:rPr>
    </w:lvl>
  </w:abstractNum>
  <w:abstractNum w:abstractNumId="3" w15:restartNumberingAfterBreak="0">
    <w:nsid w:val="063015DA"/>
    <w:multiLevelType w:val="singleLevel"/>
    <w:tmpl w:val="0F04477A"/>
    <w:lvl w:ilvl="0">
      <w:start w:val="1"/>
      <w:numFmt w:val="bullet"/>
      <w:lvlText w:val="o"/>
      <w:lvlJc w:val="left"/>
      <w:pPr>
        <w:ind w:left="425" w:hanging="424"/>
      </w:pPr>
      <w:rPr>
        <w:rFonts w:ascii="Courier New" w:eastAsia="Courier New" w:hAnsi="Courier New"/>
        <w:b w:val="0"/>
        <w:i w:val="0"/>
        <w:color w:val="000000"/>
        <w:sz w:val="24"/>
        <w:szCs w:val="24"/>
      </w:rPr>
    </w:lvl>
  </w:abstractNum>
  <w:abstractNum w:abstractNumId="4" w15:restartNumberingAfterBreak="0">
    <w:nsid w:val="068A14C6"/>
    <w:multiLevelType w:val="singleLevel"/>
    <w:tmpl w:val="5A0CDE02"/>
    <w:lvl w:ilvl="0">
      <w:start w:val="1"/>
      <w:numFmt w:val="bullet"/>
      <w:lvlText w:val="-"/>
      <w:lvlJc w:val="left"/>
      <w:pPr>
        <w:ind w:left="1424" w:firstLine="0"/>
      </w:pPr>
      <w:rPr>
        <w:rFonts w:ascii="Calibri" w:eastAsia="Calibri" w:hAnsi="Calibri"/>
        <w:b w:val="0"/>
        <w:i w:val="0"/>
        <w:color w:val="000000"/>
        <w:sz w:val="24"/>
        <w:szCs w:val="24"/>
      </w:rPr>
    </w:lvl>
  </w:abstractNum>
  <w:abstractNum w:abstractNumId="5" w15:restartNumberingAfterBreak="0">
    <w:nsid w:val="08280F31"/>
    <w:multiLevelType w:val="hybridMultilevel"/>
    <w:tmpl w:val="EE6405A0"/>
    <w:lvl w:ilvl="0" w:tplc="0405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0B5E3982"/>
    <w:multiLevelType w:val="singleLevel"/>
    <w:tmpl w:val="BC3AA3D4"/>
    <w:lvl w:ilvl="0">
      <w:start w:val="1"/>
      <w:numFmt w:val="bullet"/>
      <w:lvlText w:val=""/>
      <w:lvlJc w:val="left"/>
      <w:pPr>
        <w:ind w:left="1064" w:hanging="360"/>
      </w:pPr>
      <w:rPr>
        <w:rFonts w:ascii="Symbol" w:eastAsia="Symbol" w:hAnsi="Symbol"/>
        <w:b w:val="0"/>
        <w:i w:val="0"/>
        <w:color w:val="000000"/>
        <w:sz w:val="24"/>
        <w:szCs w:val="24"/>
      </w:rPr>
    </w:lvl>
  </w:abstractNum>
  <w:abstractNum w:abstractNumId="7" w15:restartNumberingAfterBreak="0">
    <w:nsid w:val="0DFA72FD"/>
    <w:multiLevelType w:val="hybridMultilevel"/>
    <w:tmpl w:val="2BF4BCDA"/>
    <w:lvl w:ilvl="0" w:tplc="0405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8" w15:restartNumberingAfterBreak="0">
    <w:nsid w:val="0EB0363F"/>
    <w:multiLevelType w:val="singleLevel"/>
    <w:tmpl w:val="763E888A"/>
    <w:lvl w:ilvl="0">
      <w:start w:val="13"/>
      <w:numFmt w:val="decimal"/>
      <w:suff w:val="nothing"/>
      <w:lvlText w:val="%1."/>
      <w:lvlJc w:val="left"/>
      <w:pPr>
        <w:ind w:left="4438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9" w15:restartNumberingAfterBreak="0">
    <w:nsid w:val="0F4D2325"/>
    <w:multiLevelType w:val="singleLevel"/>
    <w:tmpl w:val="D07A6C10"/>
    <w:lvl w:ilvl="0">
      <w:start w:val="1"/>
      <w:numFmt w:val="decimal"/>
      <w:lvlText w:val="%1."/>
      <w:lvlJc w:val="left"/>
      <w:pPr>
        <w:ind w:left="4111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10" w15:restartNumberingAfterBreak="0">
    <w:nsid w:val="0FAD23BC"/>
    <w:multiLevelType w:val="hybridMultilevel"/>
    <w:tmpl w:val="41721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691065"/>
    <w:multiLevelType w:val="singleLevel"/>
    <w:tmpl w:val="5E707720"/>
    <w:lvl w:ilvl="0">
      <w:start w:val="6"/>
      <w:numFmt w:val="decimal"/>
      <w:lvlText w:val="%1."/>
      <w:lvlJc w:val="left"/>
      <w:pPr>
        <w:ind w:left="3703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12" w15:restartNumberingAfterBreak="0">
    <w:nsid w:val="130D12A9"/>
    <w:multiLevelType w:val="singleLevel"/>
    <w:tmpl w:val="1F846EFE"/>
    <w:lvl w:ilvl="0">
      <w:start w:val="4"/>
      <w:numFmt w:val="decimal"/>
      <w:lvlText w:val="%1."/>
      <w:lvlJc w:val="left"/>
      <w:pPr>
        <w:ind w:left="2384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13" w15:restartNumberingAfterBreak="0">
    <w:nsid w:val="146F1E45"/>
    <w:multiLevelType w:val="multilevel"/>
    <w:tmpl w:val="09682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E85CBB"/>
    <w:multiLevelType w:val="hybridMultilevel"/>
    <w:tmpl w:val="FF249744"/>
    <w:lvl w:ilvl="0" w:tplc="5A0CDE02">
      <w:start w:val="1"/>
      <w:numFmt w:val="bullet"/>
      <w:lvlText w:val="-"/>
      <w:lvlJc w:val="left"/>
      <w:pPr>
        <w:ind w:left="1708" w:hanging="360"/>
      </w:pPr>
      <w:rPr>
        <w:rFonts w:ascii="Calibri" w:eastAsia="Calibri" w:hAnsi="Calibri"/>
        <w:b w:val="0"/>
        <w:i w:val="0"/>
        <w:color w:val="00000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5" w15:restartNumberingAfterBreak="0">
    <w:nsid w:val="1FF35E23"/>
    <w:multiLevelType w:val="multilevel"/>
    <w:tmpl w:val="58AE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935952"/>
    <w:multiLevelType w:val="hybridMultilevel"/>
    <w:tmpl w:val="DDEC1FAC"/>
    <w:lvl w:ilvl="0" w:tplc="0405000B">
      <w:start w:val="1"/>
      <w:numFmt w:val="bullet"/>
      <w:lvlText w:val=""/>
      <w:lvlJc w:val="left"/>
      <w:pPr>
        <w:ind w:left="183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17" w15:restartNumberingAfterBreak="0">
    <w:nsid w:val="2128321F"/>
    <w:multiLevelType w:val="hybridMultilevel"/>
    <w:tmpl w:val="380A5942"/>
    <w:lvl w:ilvl="0" w:tplc="0405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8" w15:restartNumberingAfterBreak="0">
    <w:nsid w:val="2140521A"/>
    <w:multiLevelType w:val="hybridMultilevel"/>
    <w:tmpl w:val="8A241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E0616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B2B7C"/>
    <w:multiLevelType w:val="hybridMultilevel"/>
    <w:tmpl w:val="9D206CD8"/>
    <w:lvl w:ilvl="0" w:tplc="56FEE634">
      <w:start w:val="1"/>
      <w:numFmt w:val="bullet"/>
      <w:lvlText w:val=""/>
      <w:lvlJc w:val="left"/>
      <w:pPr>
        <w:ind w:left="1052" w:hanging="360"/>
      </w:pPr>
      <w:rPr>
        <w:rFonts w:ascii="Symbol" w:eastAsia="Symbol" w:hAnsi="Symbol"/>
        <w:b w:val="0"/>
        <w:i w:val="0"/>
        <w:color w:val="000000"/>
        <w:sz w:val="24"/>
        <w:szCs w:val="24"/>
      </w:rPr>
    </w:lvl>
    <w:lvl w:ilvl="1" w:tplc="DBE0D0D4">
      <w:start w:val="17"/>
      <w:numFmt w:val="decimal"/>
      <w:lvlText w:val="%2."/>
      <w:lvlJc w:val="left"/>
      <w:pPr>
        <w:ind w:left="3975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  <w:lvl w:ilvl="2" w:tplc="DECCC7D0">
      <w:numFmt w:val="decimal"/>
      <w:lvlText w:val=""/>
      <w:lvlJc w:val="left"/>
    </w:lvl>
    <w:lvl w:ilvl="3" w:tplc="09986562">
      <w:numFmt w:val="decimal"/>
      <w:lvlText w:val=""/>
      <w:lvlJc w:val="left"/>
    </w:lvl>
    <w:lvl w:ilvl="4" w:tplc="C57A7C40">
      <w:numFmt w:val="decimal"/>
      <w:lvlText w:val=""/>
      <w:lvlJc w:val="left"/>
    </w:lvl>
    <w:lvl w:ilvl="5" w:tplc="1CEAB490">
      <w:numFmt w:val="decimal"/>
      <w:lvlText w:val=""/>
      <w:lvlJc w:val="left"/>
    </w:lvl>
    <w:lvl w:ilvl="6" w:tplc="66A40480">
      <w:numFmt w:val="decimal"/>
      <w:lvlText w:val=""/>
      <w:lvlJc w:val="left"/>
    </w:lvl>
    <w:lvl w:ilvl="7" w:tplc="F4B2EC14">
      <w:numFmt w:val="decimal"/>
      <w:lvlText w:val=""/>
      <w:lvlJc w:val="left"/>
    </w:lvl>
    <w:lvl w:ilvl="8" w:tplc="49F008D8">
      <w:numFmt w:val="decimal"/>
      <w:lvlText w:val=""/>
      <w:lvlJc w:val="left"/>
    </w:lvl>
  </w:abstractNum>
  <w:abstractNum w:abstractNumId="20" w15:restartNumberingAfterBreak="0">
    <w:nsid w:val="2BE81C58"/>
    <w:multiLevelType w:val="multilevel"/>
    <w:tmpl w:val="423E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DB1CA5"/>
    <w:multiLevelType w:val="singleLevel"/>
    <w:tmpl w:val="45D8DF86"/>
    <w:lvl w:ilvl="0">
      <w:start w:val="12"/>
      <w:numFmt w:val="decimal"/>
      <w:suff w:val="nothing"/>
      <w:lvlText w:val="%1."/>
      <w:lvlJc w:val="left"/>
      <w:pPr>
        <w:ind w:left="3897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22" w15:restartNumberingAfterBreak="0">
    <w:nsid w:val="361E58D0"/>
    <w:multiLevelType w:val="hybridMultilevel"/>
    <w:tmpl w:val="F8428BF4"/>
    <w:lvl w:ilvl="0" w:tplc="0405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23" w15:restartNumberingAfterBreak="0">
    <w:nsid w:val="36DD0CA7"/>
    <w:multiLevelType w:val="hybridMultilevel"/>
    <w:tmpl w:val="9DD8D8EC"/>
    <w:lvl w:ilvl="0" w:tplc="040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4" w15:restartNumberingAfterBreak="0">
    <w:nsid w:val="37AE59E2"/>
    <w:multiLevelType w:val="singleLevel"/>
    <w:tmpl w:val="D59C4CEE"/>
    <w:lvl w:ilvl="0">
      <w:start w:val="3"/>
      <w:numFmt w:val="decimal"/>
      <w:lvlText w:val="%1."/>
      <w:lvlJc w:val="left"/>
      <w:pPr>
        <w:ind w:left="3153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25" w15:restartNumberingAfterBreak="0">
    <w:nsid w:val="38962259"/>
    <w:multiLevelType w:val="multilevel"/>
    <w:tmpl w:val="F090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955291"/>
    <w:multiLevelType w:val="singleLevel"/>
    <w:tmpl w:val="AEA81222"/>
    <w:lvl w:ilvl="0">
      <w:start w:val="11"/>
      <w:numFmt w:val="decimal"/>
      <w:suff w:val="nothing"/>
      <w:lvlText w:val="%1."/>
      <w:lvlJc w:val="left"/>
      <w:pPr>
        <w:ind w:left="4202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27" w15:restartNumberingAfterBreak="0">
    <w:nsid w:val="401D6CD1"/>
    <w:multiLevelType w:val="singleLevel"/>
    <w:tmpl w:val="C49C1F40"/>
    <w:lvl w:ilvl="0">
      <w:start w:val="1"/>
      <w:numFmt w:val="bullet"/>
      <w:lvlText w:val="-"/>
      <w:lvlJc w:val="left"/>
      <w:pPr>
        <w:ind w:left="268" w:firstLine="0"/>
      </w:pPr>
      <w:rPr>
        <w:rFonts w:ascii="Calibri" w:eastAsia="Calibri" w:hAnsi="Calibri"/>
        <w:b w:val="0"/>
        <w:i w:val="0"/>
        <w:color w:val="000000"/>
        <w:sz w:val="24"/>
        <w:szCs w:val="24"/>
      </w:rPr>
    </w:lvl>
  </w:abstractNum>
  <w:abstractNum w:abstractNumId="28" w15:restartNumberingAfterBreak="0">
    <w:nsid w:val="42A03FD2"/>
    <w:multiLevelType w:val="singleLevel"/>
    <w:tmpl w:val="41F4B072"/>
    <w:lvl w:ilvl="0">
      <w:start w:val="8"/>
      <w:numFmt w:val="decimal"/>
      <w:lvlText w:val="%1."/>
      <w:lvlJc w:val="left"/>
      <w:pPr>
        <w:ind w:left="4318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29" w15:restartNumberingAfterBreak="0">
    <w:nsid w:val="438D2D80"/>
    <w:multiLevelType w:val="singleLevel"/>
    <w:tmpl w:val="AC920296"/>
    <w:lvl w:ilvl="0">
      <w:start w:val="7"/>
      <w:numFmt w:val="decimal"/>
      <w:lvlText w:val="%1."/>
      <w:lvlJc w:val="left"/>
      <w:pPr>
        <w:ind w:left="4336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30" w15:restartNumberingAfterBreak="0">
    <w:nsid w:val="46F86BB8"/>
    <w:multiLevelType w:val="multilevel"/>
    <w:tmpl w:val="5A92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845022"/>
    <w:multiLevelType w:val="multilevel"/>
    <w:tmpl w:val="07AA6F76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80B04"/>
    <w:multiLevelType w:val="hybridMultilevel"/>
    <w:tmpl w:val="9174A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E91444"/>
    <w:multiLevelType w:val="hybridMultilevel"/>
    <w:tmpl w:val="AC9E9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84BD0"/>
    <w:multiLevelType w:val="singleLevel"/>
    <w:tmpl w:val="3F88B210"/>
    <w:lvl w:ilvl="0">
      <w:start w:val="2"/>
      <w:numFmt w:val="decimal"/>
      <w:lvlText w:val="%1."/>
      <w:lvlJc w:val="left"/>
      <w:pPr>
        <w:ind w:left="2279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35" w15:restartNumberingAfterBreak="0">
    <w:nsid w:val="4D1861A5"/>
    <w:multiLevelType w:val="singleLevel"/>
    <w:tmpl w:val="8C9CD764"/>
    <w:lvl w:ilvl="0">
      <w:start w:val="5"/>
      <w:numFmt w:val="upperRoman"/>
      <w:suff w:val="nothing"/>
      <w:lvlText w:val="%1"/>
      <w:lvlJc w:val="left"/>
      <w:pPr>
        <w:ind w:left="344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36" w15:restartNumberingAfterBreak="0">
    <w:nsid w:val="4DBC5CFC"/>
    <w:multiLevelType w:val="singleLevel"/>
    <w:tmpl w:val="14B6013E"/>
    <w:lvl w:ilvl="0">
      <w:start w:val="1"/>
      <w:numFmt w:val="bullet"/>
      <w:lvlText w:val=""/>
      <w:lvlJc w:val="left"/>
      <w:pPr>
        <w:ind w:left="704" w:firstLine="0"/>
      </w:pPr>
      <w:rPr>
        <w:rFonts w:ascii="Symbol" w:eastAsia="Symbol" w:hAnsi="Symbol"/>
        <w:b w:val="0"/>
        <w:i w:val="0"/>
        <w:color w:val="000000"/>
        <w:sz w:val="24"/>
        <w:szCs w:val="24"/>
      </w:rPr>
    </w:lvl>
  </w:abstractNum>
  <w:abstractNum w:abstractNumId="37" w15:restartNumberingAfterBreak="0">
    <w:nsid w:val="4DDD5972"/>
    <w:multiLevelType w:val="hybridMultilevel"/>
    <w:tmpl w:val="89725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38295A"/>
    <w:multiLevelType w:val="hybridMultilevel"/>
    <w:tmpl w:val="186AF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8D7956"/>
    <w:multiLevelType w:val="multilevel"/>
    <w:tmpl w:val="52F8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6B1344"/>
    <w:multiLevelType w:val="singleLevel"/>
    <w:tmpl w:val="BC881F28"/>
    <w:lvl w:ilvl="0">
      <w:start w:val="10"/>
      <w:numFmt w:val="decimal"/>
      <w:lvlText w:val="%1."/>
      <w:lvlJc w:val="left"/>
      <w:pPr>
        <w:ind w:left="3794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41" w15:restartNumberingAfterBreak="0">
    <w:nsid w:val="620076C0"/>
    <w:multiLevelType w:val="singleLevel"/>
    <w:tmpl w:val="E5046214"/>
    <w:lvl w:ilvl="0">
      <w:start w:val="14"/>
      <w:numFmt w:val="decimal"/>
      <w:suff w:val="nothing"/>
      <w:lvlText w:val="%1."/>
      <w:lvlJc w:val="left"/>
      <w:pPr>
        <w:ind w:left="1510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42" w15:restartNumberingAfterBreak="0">
    <w:nsid w:val="62E117BE"/>
    <w:multiLevelType w:val="singleLevel"/>
    <w:tmpl w:val="09AC6532"/>
    <w:lvl w:ilvl="0">
      <w:start w:val="5"/>
      <w:numFmt w:val="decimal"/>
      <w:lvlText w:val="%1."/>
      <w:lvlJc w:val="left"/>
      <w:pPr>
        <w:ind w:left="3107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43" w15:restartNumberingAfterBreak="0">
    <w:nsid w:val="672124C0"/>
    <w:multiLevelType w:val="multilevel"/>
    <w:tmpl w:val="4760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C46DB2"/>
    <w:multiLevelType w:val="hybridMultilevel"/>
    <w:tmpl w:val="2CB47A90"/>
    <w:lvl w:ilvl="0" w:tplc="0405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5" w15:restartNumberingAfterBreak="0">
    <w:nsid w:val="690E7D91"/>
    <w:multiLevelType w:val="hybridMultilevel"/>
    <w:tmpl w:val="C95EA94C"/>
    <w:lvl w:ilvl="0" w:tplc="040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6" w15:restartNumberingAfterBreak="0">
    <w:nsid w:val="69D311BA"/>
    <w:multiLevelType w:val="singleLevel"/>
    <w:tmpl w:val="8EF8247C"/>
    <w:lvl w:ilvl="0">
      <w:start w:val="16"/>
      <w:numFmt w:val="decimal"/>
      <w:suff w:val="nothing"/>
      <w:lvlText w:val="%1."/>
      <w:lvlJc w:val="left"/>
      <w:pPr>
        <w:ind w:left="4211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47" w15:restartNumberingAfterBreak="0">
    <w:nsid w:val="71CB3EB1"/>
    <w:multiLevelType w:val="hybridMultilevel"/>
    <w:tmpl w:val="8F5A0F96"/>
    <w:lvl w:ilvl="0" w:tplc="0405000F">
      <w:start w:val="1"/>
      <w:numFmt w:val="decimal"/>
      <w:lvlText w:val="%1."/>
      <w:lvlJc w:val="left"/>
      <w:pPr>
        <w:ind w:left="988" w:hanging="360"/>
      </w:pPr>
    </w:lvl>
    <w:lvl w:ilvl="1" w:tplc="04050019" w:tentative="1">
      <w:start w:val="1"/>
      <w:numFmt w:val="lowerLetter"/>
      <w:lvlText w:val="%2."/>
      <w:lvlJc w:val="left"/>
      <w:pPr>
        <w:ind w:left="1708" w:hanging="360"/>
      </w:pPr>
    </w:lvl>
    <w:lvl w:ilvl="2" w:tplc="0405001B" w:tentative="1">
      <w:start w:val="1"/>
      <w:numFmt w:val="lowerRoman"/>
      <w:lvlText w:val="%3."/>
      <w:lvlJc w:val="right"/>
      <w:pPr>
        <w:ind w:left="2428" w:hanging="180"/>
      </w:pPr>
    </w:lvl>
    <w:lvl w:ilvl="3" w:tplc="0405000F" w:tentative="1">
      <w:start w:val="1"/>
      <w:numFmt w:val="decimal"/>
      <w:lvlText w:val="%4."/>
      <w:lvlJc w:val="left"/>
      <w:pPr>
        <w:ind w:left="3148" w:hanging="360"/>
      </w:pPr>
    </w:lvl>
    <w:lvl w:ilvl="4" w:tplc="04050019" w:tentative="1">
      <w:start w:val="1"/>
      <w:numFmt w:val="lowerLetter"/>
      <w:lvlText w:val="%5."/>
      <w:lvlJc w:val="left"/>
      <w:pPr>
        <w:ind w:left="3868" w:hanging="360"/>
      </w:pPr>
    </w:lvl>
    <w:lvl w:ilvl="5" w:tplc="0405001B" w:tentative="1">
      <w:start w:val="1"/>
      <w:numFmt w:val="lowerRoman"/>
      <w:lvlText w:val="%6."/>
      <w:lvlJc w:val="right"/>
      <w:pPr>
        <w:ind w:left="4588" w:hanging="180"/>
      </w:pPr>
    </w:lvl>
    <w:lvl w:ilvl="6" w:tplc="0405000F" w:tentative="1">
      <w:start w:val="1"/>
      <w:numFmt w:val="decimal"/>
      <w:lvlText w:val="%7."/>
      <w:lvlJc w:val="left"/>
      <w:pPr>
        <w:ind w:left="5308" w:hanging="360"/>
      </w:pPr>
    </w:lvl>
    <w:lvl w:ilvl="7" w:tplc="04050019" w:tentative="1">
      <w:start w:val="1"/>
      <w:numFmt w:val="lowerLetter"/>
      <w:lvlText w:val="%8."/>
      <w:lvlJc w:val="left"/>
      <w:pPr>
        <w:ind w:left="6028" w:hanging="360"/>
      </w:pPr>
    </w:lvl>
    <w:lvl w:ilvl="8" w:tplc="040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48" w15:restartNumberingAfterBreak="0">
    <w:nsid w:val="72410574"/>
    <w:multiLevelType w:val="multilevel"/>
    <w:tmpl w:val="A7F0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C25B33"/>
    <w:multiLevelType w:val="singleLevel"/>
    <w:tmpl w:val="E0408CFC"/>
    <w:lvl w:ilvl="0">
      <w:start w:val="9"/>
      <w:numFmt w:val="decimal"/>
      <w:lvlText w:val="%1."/>
      <w:lvlJc w:val="left"/>
      <w:pPr>
        <w:ind w:left="3878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abstractNum w:abstractNumId="50" w15:restartNumberingAfterBreak="0">
    <w:nsid w:val="769F7612"/>
    <w:multiLevelType w:val="singleLevel"/>
    <w:tmpl w:val="CE02BA72"/>
    <w:lvl w:ilvl="0">
      <w:start w:val="1"/>
      <w:numFmt w:val="bullet"/>
      <w:lvlText w:val=""/>
      <w:lvlJc w:val="left"/>
      <w:pPr>
        <w:ind w:left="1064" w:hanging="360"/>
      </w:pPr>
      <w:rPr>
        <w:rFonts w:ascii="Symbol" w:eastAsia="Symbol" w:hAnsi="Symbol"/>
        <w:b w:val="0"/>
        <w:i w:val="0"/>
        <w:color w:val="000000"/>
        <w:sz w:val="24"/>
        <w:szCs w:val="24"/>
      </w:rPr>
    </w:lvl>
  </w:abstractNum>
  <w:abstractNum w:abstractNumId="51" w15:restartNumberingAfterBreak="0">
    <w:nsid w:val="7B455CAC"/>
    <w:multiLevelType w:val="hybridMultilevel"/>
    <w:tmpl w:val="F184E2CE"/>
    <w:lvl w:ilvl="0" w:tplc="7BB40EFC">
      <w:start w:val="1"/>
      <w:numFmt w:val="bullet"/>
      <w:suff w:val="nothing"/>
      <w:lvlText w:val=""/>
      <w:lvlJc w:val="left"/>
      <w:pPr>
        <w:ind w:left="1052" w:hanging="359"/>
      </w:pPr>
      <w:rPr>
        <w:rFonts w:ascii="Symbol" w:eastAsia="Symbol" w:hAnsi="Symbol"/>
        <w:b w:val="0"/>
        <w:i w:val="0"/>
        <w:color w:val="000000"/>
        <w:sz w:val="24"/>
        <w:szCs w:val="24"/>
      </w:rPr>
    </w:lvl>
    <w:lvl w:ilvl="1" w:tplc="5418B818">
      <w:start w:val="18"/>
      <w:numFmt w:val="decimal"/>
      <w:suff w:val="nothing"/>
      <w:lvlText w:val="%2."/>
      <w:lvlJc w:val="left"/>
      <w:pPr>
        <w:ind w:left="3758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  <w:lvl w:ilvl="2" w:tplc="F4A85680">
      <w:numFmt w:val="decimal"/>
      <w:lvlText w:val=""/>
      <w:lvlJc w:val="left"/>
    </w:lvl>
    <w:lvl w:ilvl="3" w:tplc="D17AC558">
      <w:numFmt w:val="decimal"/>
      <w:lvlText w:val=""/>
      <w:lvlJc w:val="left"/>
    </w:lvl>
    <w:lvl w:ilvl="4" w:tplc="4CD85EC4">
      <w:numFmt w:val="decimal"/>
      <w:lvlText w:val=""/>
      <w:lvlJc w:val="left"/>
    </w:lvl>
    <w:lvl w:ilvl="5" w:tplc="114E4C6E">
      <w:numFmt w:val="decimal"/>
      <w:lvlText w:val=""/>
      <w:lvlJc w:val="left"/>
    </w:lvl>
    <w:lvl w:ilvl="6" w:tplc="7A1E5C3A">
      <w:numFmt w:val="decimal"/>
      <w:lvlText w:val=""/>
      <w:lvlJc w:val="left"/>
    </w:lvl>
    <w:lvl w:ilvl="7" w:tplc="7DFA6D86">
      <w:numFmt w:val="decimal"/>
      <w:lvlText w:val=""/>
      <w:lvlJc w:val="left"/>
    </w:lvl>
    <w:lvl w:ilvl="8" w:tplc="503EC746">
      <w:numFmt w:val="decimal"/>
      <w:lvlText w:val=""/>
      <w:lvlJc w:val="left"/>
    </w:lvl>
  </w:abstractNum>
  <w:abstractNum w:abstractNumId="52" w15:restartNumberingAfterBreak="0">
    <w:nsid w:val="7BCF0254"/>
    <w:multiLevelType w:val="hybridMultilevel"/>
    <w:tmpl w:val="F522DB56"/>
    <w:lvl w:ilvl="0" w:tplc="001CADE4">
      <w:start w:val="1"/>
      <w:numFmt w:val="bullet"/>
      <w:lvlText w:val=""/>
      <w:lvlJc w:val="left"/>
      <w:pPr>
        <w:ind w:left="704" w:firstLine="0"/>
      </w:pPr>
      <w:rPr>
        <w:rFonts w:ascii="Symbol" w:eastAsia="Symbol" w:hAnsi="Symbol"/>
        <w:b w:val="0"/>
        <w:i w:val="0"/>
        <w:color w:val="000000"/>
        <w:sz w:val="24"/>
        <w:szCs w:val="24"/>
      </w:rPr>
    </w:lvl>
    <w:lvl w:ilvl="1" w:tplc="8402B832">
      <w:start w:val="1"/>
      <w:numFmt w:val="bullet"/>
      <w:lvlText w:val="-"/>
      <w:lvlJc w:val="left"/>
      <w:pPr>
        <w:ind w:left="1784" w:hanging="360"/>
      </w:pPr>
      <w:rPr>
        <w:rFonts w:ascii="Calibri" w:eastAsia="Calibri" w:hAnsi="Calibri"/>
        <w:b w:val="0"/>
        <w:i w:val="0"/>
        <w:color w:val="000000"/>
        <w:sz w:val="24"/>
        <w:szCs w:val="24"/>
      </w:rPr>
    </w:lvl>
    <w:lvl w:ilvl="2" w:tplc="E7042760">
      <w:numFmt w:val="decimal"/>
      <w:lvlText w:val=""/>
      <w:lvlJc w:val="left"/>
    </w:lvl>
    <w:lvl w:ilvl="3" w:tplc="075A742A">
      <w:numFmt w:val="decimal"/>
      <w:lvlText w:val=""/>
      <w:lvlJc w:val="left"/>
    </w:lvl>
    <w:lvl w:ilvl="4" w:tplc="EAE01418">
      <w:numFmt w:val="decimal"/>
      <w:lvlText w:val=""/>
      <w:lvlJc w:val="left"/>
    </w:lvl>
    <w:lvl w:ilvl="5" w:tplc="282471F6">
      <w:numFmt w:val="decimal"/>
      <w:lvlText w:val=""/>
      <w:lvlJc w:val="left"/>
    </w:lvl>
    <w:lvl w:ilvl="6" w:tplc="4E7202B2">
      <w:numFmt w:val="decimal"/>
      <w:lvlText w:val=""/>
      <w:lvlJc w:val="left"/>
    </w:lvl>
    <w:lvl w:ilvl="7" w:tplc="D206BD46">
      <w:numFmt w:val="decimal"/>
      <w:lvlText w:val=""/>
      <w:lvlJc w:val="left"/>
    </w:lvl>
    <w:lvl w:ilvl="8" w:tplc="ACC212D4">
      <w:numFmt w:val="decimal"/>
      <w:lvlText w:val=""/>
      <w:lvlJc w:val="left"/>
    </w:lvl>
  </w:abstractNum>
  <w:abstractNum w:abstractNumId="53" w15:restartNumberingAfterBreak="0">
    <w:nsid w:val="7F2746EE"/>
    <w:multiLevelType w:val="singleLevel"/>
    <w:tmpl w:val="B606A78C"/>
    <w:lvl w:ilvl="0">
      <w:start w:val="15"/>
      <w:numFmt w:val="decimal"/>
      <w:suff w:val="nothing"/>
      <w:lvlText w:val="%1."/>
      <w:lvlJc w:val="left"/>
      <w:pPr>
        <w:ind w:left="3388" w:firstLine="0"/>
      </w:pPr>
      <w:rPr>
        <w:rFonts w:ascii="Times New Roman" w:eastAsia="Times New Roman" w:hAnsi="Times New Roman"/>
        <w:b/>
        <w:i w:val="0"/>
        <w:color w:val="000000"/>
        <w:sz w:val="24"/>
        <w:szCs w:val="24"/>
      </w:rPr>
    </w:lvl>
  </w:abstractNum>
  <w:num w:numId="1" w16cid:durableId="508837943">
    <w:abstractNumId w:val="9"/>
  </w:num>
  <w:num w:numId="2" w16cid:durableId="1606185497">
    <w:abstractNumId w:val="34"/>
  </w:num>
  <w:num w:numId="3" w16cid:durableId="975447824">
    <w:abstractNumId w:val="24"/>
  </w:num>
  <w:num w:numId="4" w16cid:durableId="1336808021">
    <w:abstractNumId w:val="4"/>
  </w:num>
  <w:num w:numId="5" w16cid:durableId="1175801283">
    <w:abstractNumId w:val="52"/>
  </w:num>
  <w:num w:numId="6" w16cid:durableId="1428619618">
    <w:abstractNumId w:val="2"/>
  </w:num>
  <w:num w:numId="7" w16cid:durableId="546649286">
    <w:abstractNumId w:val="12"/>
  </w:num>
  <w:num w:numId="8" w16cid:durableId="159128311">
    <w:abstractNumId w:val="42"/>
  </w:num>
  <w:num w:numId="9" w16cid:durableId="226840613">
    <w:abstractNumId w:val="35"/>
  </w:num>
  <w:num w:numId="10" w16cid:durableId="1690521995">
    <w:abstractNumId w:val="11"/>
  </w:num>
  <w:num w:numId="11" w16cid:durableId="1468862282">
    <w:abstractNumId w:val="29"/>
  </w:num>
  <w:num w:numId="12" w16cid:durableId="1441997000">
    <w:abstractNumId w:val="28"/>
  </w:num>
  <w:num w:numId="13" w16cid:durableId="647325898">
    <w:abstractNumId w:val="0"/>
  </w:num>
  <w:num w:numId="14" w16cid:durableId="483665388">
    <w:abstractNumId w:val="49"/>
  </w:num>
  <w:num w:numId="15" w16cid:durableId="369301850">
    <w:abstractNumId w:val="36"/>
  </w:num>
  <w:num w:numId="16" w16cid:durableId="1591157954">
    <w:abstractNumId w:val="1"/>
  </w:num>
  <w:num w:numId="17" w16cid:durableId="1016540903">
    <w:abstractNumId w:val="50"/>
  </w:num>
  <w:num w:numId="18" w16cid:durableId="588470330">
    <w:abstractNumId w:val="3"/>
  </w:num>
  <w:num w:numId="19" w16cid:durableId="485829795">
    <w:abstractNumId w:val="40"/>
  </w:num>
  <w:num w:numId="20" w16cid:durableId="1136606471">
    <w:abstractNumId w:val="26"/>
  </w:num>
  <w:num w:numId="21" w16cid:durableId="1990403841">
    <w:abstractNumId w:val="21"/>
  </w:num>
  <w:num w:numId="22" w16cid:durableId="845635526">
    <w:abstractNumId w:val="8"/>
  </w:num>
  <w:num w:numId="23" w16cid:durableId="535772814">
    <w:abstractNumId w:val="41"/>
  </w:num>
  <w:num w:numId="24" w16cid:durableId="1961110247">
    <w:abstractNumId w:val="27"/>
  </w:num>
  <w:num w:numId="25" w16cid:durableId="1498031051">
    <w:abstractNumId w:val="53"/>
  </w:num>
  <w:num w:numId="26" w16cid:durableId="1204635476">
    <w:abstractNumId w:val="46"/>
  </w:num>
  <w:num w:numId="27" w16cid:durableId="1972785510">
    <w:abstractNumId w:val="19"/>
  </w:num>
  <w:num w:numId="28" w16cid:durableId="1172767503">
    <w:abstractNumId w:val="6"/>
  </w:num>
  <w:num w:numId="29" w16cid:durableId="1690183293">
    <w:abstractNumId w:val="51"/>
  </w:num>
  <w:num w:numId="30" w16cid:durableId="767696780">
    <w:abstractNumId w:val="47"/>
  </w:num>
  <w:num w:numId="31" w16cid:durableId="751389321">
    <w:abstractNumId w:val="14"/>
  </w:num>
  <w:num w:numId="32" w16cid:durableId="2082560559">
    <w:abstractNumId w:val="10"/>
  </w:num>
  <w:num w:numId="33" w16cid:durableId="1964843007">
    <w:abstractNumId w:val="31"/>
  </w:num>
  <w:num w:numId="34" w16cid:durableId="1051031465">
    <w:abstractNumId w:val="37"/>
  </w:num>
  <w:num w:numId="35" w16cid:durableId="480274192">
    <w:abstractNumId w:val="18"/>
  </w:num>
  <w:num w:numId="36" w16cid:durableId="1871871002">
    <w:abstractNumId w:val="32"/>
  </w:num>
  <w:num w:numId="37" w16cid:durableId="1528180353">
    <w:abstractNumId w:val="33"/>
  </w:num>
  <w:num w:numId="38" w16cid:durableId="1836069056">
    <w:abstractNumId w:val="30"/>
  </w:num>
  <w:num w:numId="39" w16cid:durableId="1952777739">
    <w:abstractNumId w:val="20"/>
  </w:num>
  <w:num w:numId="40" w16cid:durableId="1394156020">
    <w:abstractNumId w:val="48"/>
  </w:num>
  <w:num w:numId="41" w16cid:durableId="717898178">
    <w:abstractNumId w:val="15"/>
  </w:num>
  <w:num w:numId="42" w16cid:durableId="5440228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6317239">
    <w:abstractNumId w:val="45"/>
  </w:num>
  <w:num w:numId="44" w16cid:durableId="1772167891">
    <w:abstractNumId w:val="17"/>
  </w:num>
  <w:num w:numId="45" w16cid:durableId="1392969318">
    <w:abstractNumId w:val="23"/>
  </w:num>
  <w:num w:numId="46" w16cid:durableId="1213731095">
    <w:abstractNumId w:val="38"/>
  </w:num>
  <w:num w:numId="47" w16cid:durableId="1921596040">
    <w:abstractNumId w:val="22"/>
  </w:num>
  <w:num w:numId="48" w16cid:durableId="1270745661">
    <w:abstractNumId w:val="5"/>
  </w:num>
  <w:num w:numId="49" w16cid:durableId="2056003294">
    <w:abstractNumId w:val="44"/>
  </w:num>
  <w:num w:numId="50" w16cid:durableId="1038045572">
    <w:abstractNumId w:val="7"/>
  </w:num>
  <w:num w:numId="51" w16cid:durableId="1807357286">
    <w:abstractNumId w:val="16"/>
  </w:num>
  <w:num w:numId="52" w16cid:durableId="1964654566">
    <w:abstractNumId w:val="25"/>
  </w:num>
  <w:num w:numId="53" w16cid:durableId="1562256380">
    <w:abstractNumId w:val="39"/>
  </w:num>
  <w:num w:numId="54" w16cid:durableId="203903952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C1"/>
    <w:rsid w:val="00061675"/>
    <w:rsid w:val="001456B0"/>
    <w:rsid w:val="00286C63"/>
    <w:rsid w:val="002B118E"/>
    <w:rsid w:val="00324E5F"/>
    <w:rsid w:val="0051579C"/>
    <w:rsid w:val="00541A1D"/>
    <w:rsid w:val="00550F20"/>
    <w:rsid w:val="00560C17"/>
    <w:rsid w:val="00573C3A"/>
    <w:rsid w:val="00583370"/>
    <w:rsid w:val="00711BDF"/>
    <w:rsid w:val="00736935"/>
    <w:rsid w:val="007468A5"/>
    <w:rsid w:val="007576C1"/>
    <w:rsid w:val="00794370"/>
    <w:rsid w:val="007B01D7"/>
    <w:rsid w:val="007C65AF"/>
    <w:rsid w:val="008536AF"/>
    <w:rsid w:val="009765FB"/>
    <w:rsid w:val="009B0DBF"/>
    <w:rsid w:val="009E6268"/>
    <w:rsid w:val="00AD6FEC"/>
    <w:rsid w:val="00C57A83"/>
    <w:rsid w:val="00E11ACF"/>
    <w:rsid w:val="00E4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4EA52"/>
  <w15:chartTrackingRefBased/>
  <w15:docId w15:val="{D124A31E-D04F-4044-90C5-3800B6CA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76C1"/>
    <w:pPr>
      <w:spacing w:after="0" w:line="240" w:lineRule="auto"/>
    </w:pPr>
    <w:rPr>
      <w:rFonts w:ascii="Arial" w:eastAsia="Arial" w:hAnsi="Arial" w:cs="Arial"/>
      <w:color w:val="000000"/>
      <w:kern w:val="0"/>
      <w:sz w:val="21"/>
      <w:szCs w:val="21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57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7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7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7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7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76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76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76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76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7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57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7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76C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76C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76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76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76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76C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76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7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7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7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7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76C1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7576C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76C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7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76C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76C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576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76C1"/>
    <w:rPr>
      <w:rFonts w:ascii="Arial" w:eastAsia="Arial" w:hAnsi="Arial" w:cs="Arial"/>
      <w:color w:val="000000"/>
      <w:kern w:val="0"/>
      <w:sz w:val="21"/>
      <w:szCs w:val="21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576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76C1"/>
    <w:rPr>
      <w:rFonts w:ascii="Arial" w:eastAsia="Arial" w:hAnsi="Arial" w:cs="Arial"/>
      <w:color w:val="000000"/>
      <w:kern w:val="0"/>
      <w:sz w:val="21"/>
      <w:szCs w:val="21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7576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76C1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7576C1"/>
    <w:pPr>
      <w:spacing w:before="240" w:after="0" w:line="259" w:lineRule="auto"/>
      <w:outlineLvl w:val="9"/>
    </w:pPr>
    <w:rPr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7576C1"/>
    <w:pPr>
      <w:spacing w:after="100"/>
    </w:pPr>
  </w:style>
  <w:style w:type="paragraph" w:styleId="Bezmezer">
    <w:name w:val="No Spacing"/>
    <w:uiPriority w:val="1"/>
    <w:qFormat/>
    <w:rsid w:val="007576C1"/>
    <w:pPr>
      <w:spacing w:after="0" w:line="240" w:lineRule="auto"/>
    </w:pPr>
    <w:rPr>
      <w:rFonts w:ascii="Arial" w:eastAsia="Arial" w:hAnsi="Arial" w:cs="Arial"/>
      <w:color w:val="000000"/>
      <w:kern w:val="0"/>
      <w:sz w:val="21"/>
      <w:szCs w:val="21"/>
      <w:lang w:eastAsia="cs-CZ"/>
      <w14:ligatures w14:val="none"/>
    </w:rPr>
  </w:style>
  <w:style w:type="paragraph" w:customStyle="1" w:styleId="Default">
    <w:name w:val="Default"/>
    <w:rsid w:val="007576C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7576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novarole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chaloupka@novarole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schaloupka@novarole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schaloupka@novarol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chaloupka@novarole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snovarole.cz" TargetMode="External"/><Relationship Id="rId2" Type="http://schemas.openxmlformats.org/officeDocument/2006/relationships/hyperlink" Target="mailto:ms@novarol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13</Pages>
  <Words>3876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Ostrov</dc:creator>
  <cp:keywords/>
  <dc:description/>
  <cp:lastModifiedBy>MS NovaRole</cp:lastModifiedBy>
  <cp:revision>5</cp:revision>
  <cp:lastPrinted>2026-04-28T12:14:00Z</cp:lastPrinted>
  <dcterms:created xsi:type="dcterms:W3CDTF">2026-04-24T11:51:00Z</dcterms:created>
  <dcterms:modified xsi:type="dcterms:W3CDTF">2026-07-14T16:42:00Z</dcterms:modified>
</cp:coreProperties>
</file>